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shd w:val="clear" w:color="auto" w:fill="3366FF"/>
        <w:tblLook w:val="0000" w:firstRow="0" w:lastRow="0" w:firstColumn="0" w:lastColumn="0" w:noHBand="0" w:noVBand="0"/>
      </w:tblPr>
      <w:tblGrid>
        <w:gridCol w:w="9606"/>
      </w:tblGrid>
      <w:tr w:rsidR="00193119" w:rsidRPr="001A3903" w:rsidTr="00363BAC">
        <w:tc>
          <w:tcPr>
            <w:tcW w:w="9606" w:type="dxa"/>
            <w:shd w:val="clear" w:color="auto" w:fill="3366FF"/>
            <w:vAlign w:val="center"/>
          </w:tcPr>
          <w:p w:rsidR="00AD3F6C" w:rsidRPr="001A3903" w:rsidRDefault="00A43EE1" w:rsidP="0019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</w:tbl>
    <w:p w:rsidR="00193119" w:rsidRPr="001A3903" w:rsidRDefault="00F640F0" w:rsidP="00193119">
      <w:pPr>
        <w:pStyle w:val="Heading2"/>
        <w:rPr>
          <w:i w:val="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3F9A04E" wp14:editId="2A87B245">
            <wp:simplePos x="0" y="0"/>
            <wp:positionH relativeFrom="column">
              <wp:posOffset>4486275</wp:posOffset>
            </wp:positionH>
            <wp:positionV relativeFrom="paragraph">
              <wp:posOffset>56515</wp:posOffset>
            </wp:positionV>
            <wp:extent cx="1543050" cy="352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2F9">
        <w:rPr>
          <w:i w:val="0"/>
        </w:rPr>
        <w:t>POSITION</w:t>
      </w:r>
      <w:r w:rsidR="00193119" w:rsidRPr="001A3903">
        <w:rPr>
          <w:i w:val="0"/>
        </w:rPr>
        <w:t xml:space="preserve"> DESCRIPTION</w:t>
      </w:r>
      <w:r w:rsidR="00916561">
        <w:rPr>
          <w:i w:val="0"/>
        </w:rPr>
        <w:t xml:space="preserve"> </w:t>
      </w:r>
    </w:p>
    <w:p w:rsidR="00193119" w:rsidRPr="004830D8" w:rsidRDefault="00193119" w:rsidP="00193119">
      <w:pPr>
        <w:rPr>
          <w:rFonts w:ascii="Arial" w:hAnsi="Arial" w:cs="Arial"/>
          <w:sz w:val="20"/>
        </w:rPr>
      </w:pPr>
    </w:p>
    <w:tbl>
      <w:tblPr>
        <w:tblW w:w="9639" w:type="dxa"/>
        <w:shd w:val="clear" w:color="auto" w:fill="3366FF"/>
        <w:tblLook w:val="0000" w:firstRow="0" w:lastRow="0" w:firstColumn="0" w:lastColumn="0" w:noHBand="0" w:noVBand="0"/>
      </w:tblPr>
      <w:tblGrid>
        <w:gridCol w:w="9639"/>
      </w:tblGrid>
      <w:tr w:rsidR="00193119" w:rsidRPr="001A3903" w:rsidTr="00363BAC">
        <w:tc>
          <w:tcPr>
            <w:tcW w:w="9639" w:type="dxa"/>
            <w:shd w:val="clear" w:color="auto" w:fill="3366FF"/>
            <w:vAlign w:val="center"/>
          </w:tcPr>
          <w:p w:rsidR="00193119" w:rsidRPr="001A3903" w:rsidRDefault="00193119" w:rsidP="00193119">
            <w:pPr>
              <w:rPr>
                <w:rFonts w:ascii="Arial" w:hAnsi="Arial" w:cs="Arial"/>
              </w:rPr>
            </w:pPr>
          </w:p>
        </w:tc>
      </w:tr>
    </w:tbl>
    <w:p w:rsidR="00193119" w:rsidRPr="001A3903" w:rsidRDefault="00193119" w:rsidP="00193119">
      <w:pPr>
        <w:tabs>
          <w:tab w:val="left" w:pos="2528"/>
        </w:tabs>
        <w:ind w:left="2528" w:hanging="2528"/>
        <w:rPr>
          <w:rFonts w:ascii="Arial" w:hAnsi="Arial" w:cs="Arial"/>
          <w:sz w:val="22"/>
          <w:szCs w:val="22"/>
        </w:rPr>
      </w:pPr>
    </w:p>
    <w:p w:rsidR="00193119" w:rsidRPr="001C15C1" w:rsidRDefault="00193119" w:rsidP="00193119">
      <w:pPr>
        <w:tabs>
          <w:tab w:val="left" w:pos="2528"/>
        </w:tabs>
        <w:ind w:left="2528" w:hanging="2528"/>
        <w:outlineLvl w:val="0"/>
        <w:rPr>
          <w:rFonts w:ascii="Arial" w:hAnsi="Arial" w:cs="Arial"/>
          <w:sz w:val="20"/>
          <w:lang w:val="en-AU"/>
        </w:rPr>
      </w:pPr>
      <w:r w:rsidRPr="00E33593">
        <w:rPr>
          <w:rFonts w:ascii="Arial" w:hAnsi="Arial" w:cs="Arial"/>
          <w:b/>
          <w:color w:val="000000"/>
          <w:sz w:val="20"/>
          <w:lang w:val="en-AU"/>
        </w:rPr>
        <w:t>Name:</w:t>
      </w:r>
      <w:r w:rsidR="00E33593" w:rsidRPr="00E33593">
        <w:rPr>
          <w:rFonts w:ascii="Arial" w:hAnsi="Arial" w:cs="Arial"/>
          <w:color w:val="000000"/>
          <w:sz w:val="20"/>
          <w:lang w:val="en-AU"/>
        </w:rPr>
        <w:tab/>
      </w:r>
      <w:r w:rsidR="00A476A0" w:rsidRPr="001C15C1">
        <w:rPr>
          <w:rFonts w:ascii="Arial" w:hAnsi="Arial" w:cs="Arial"/>
          <w:sz w:val="20"/>
          <w:lang w:val="en-AU"/>
        </w:rPr>
        <w:t>TBC</w:t>
      </w:r>
    </w:p>
    <w:p w:rsidR="000179FD" w:rsidRPr="001C15C1" w:rsidRDefault="000179FD" w:rsidP="00193119">
      <w:pPr>
        <w:tabs>
          <w:tab w:val="left" w:pos="2528"/>
        </w:tabs>
        <w:ind w:left="2528" w:hanging="2528"/>
        <w:outlineLvl w:val="0"/>
        <w:rPr>
          <w:rFonts w:ascii="Arial" w:hAnsi="Arial" w:cs="Arial"/>
          <w:sz w:val="20"/>
          <w:lang w:val="en-AU"/>
        </w:rPr>
      </w:pPr>
    </w:p>
    <w:p w:rsidR="000179FD" w:rsidRPr="001C15C1" w:rsidRDefault="00BB2CCE" w:rsidP="00193119">
      <w:pPr>
        <w:tabs>
          <w:tab w:val="left" w:pos="2528"/>
        </w:tabs>
        <w:ind w:left="2528" w:hanging="2528"/>
        <w:rPr>
          <w:rFonts w:ascii="Arial" w:hAnsi="Arial"/>
          <w:sz w:val="20"/>
          <w:lang w:val="en-AU"/>
        </w:rPr>
      </w:pPr>
      <w:r w:rsidRPr="001C15C1">
        <w:rPr>
          <w:rFonts w:ascii="Arial" w:hAnsi="Arial" w:cs="Arial"/>
          <w:b/>
          <w:sz w:val="20"/>
          <w:lang w:val="en-AU"/>
        </w:rPr>
        <w:t xml:space="preserve">Position </w:t>
      </w:r>
      <w:r w:rsidR="00193119" w:rsidRPr="001C15C1">
        <w:rPr>
          <w:rFonts w:ascii="Arial" w:hAnsi="Arial" w:cs="Arial"/>
          <w:b/>
          <w:sz w:val="20"/>
          <w:lang w:val="en-AU"/>
        </w:rPr>
        <w:t>title:</w:t>
      </w:r>
      <w:r w:rsidR="00193119" w:rsidRPr="001C15C1">
        <w:rPr>
          <w:rFonts w:ascii="Arial" w:hAnsi="Arial" w:cs="Arial"/>
          <w:sz w:val="20"/>
          <w:lang w:val="en-AU"/>
        </w:rPr>
        <w:tab/>
      </w:r>
      <w:r w:rsidR="00ED5F12">
        <w:rPr>
          <w:rFonts w:ascii="Arial" w:hAnsi="Arial" w:cs="Arial"/>
          <w:sz w:val="20"/>
          <w:lang w:val="en-AU"/>
        </w:rPr>
        <w:t>Interaction</w:t>
      </w:r>
      <w:r w:rsidR="007B24BB">
        <w:rPr>
          <w:rFonts w:ascii="Arial" w:hAnsi="Arial" w:cs="Arial"/>
          <w:sz w:val="20"/>
          <w:lang w:val="en-AU"/>
        </w:rPr>
        <w:t xml:space="preserve"> Designer</w:t>
      </w:r>
    </w:p>
    <w:p w:rsidR="003C23A1" w:rsidRPr="001C15C1" w:rsidRDefault="003C23A1" w:rsidP="00193119">
      <w:pPr>
        <w:tabs>
          <w:tab w:val="left" w:pos="2528"/>
        </w:tabs>
        <w:ind w:left="2528" w:hanging="2528"/>
        <w:rPr>
          <w:rFonts w:ascii="Arial" w:hAnsi="Arial" w:cs="Arial"/>
          <w:sz w:val="20"/>
          <w:lang w:val="en-AU"/>
        </w:rPr>
      </w:pPr>
    </w:p>
    <w:p w:rsidR="00193119" w:rsidRPr="001C15C1" w:rsidRDefault="00193119" w:rsidP="00193119">
      <w:pPr>
        <w:tabs>
          <w:tab w:val="left" w:pos="2528"/>
        </w:tabs>
        <w:ind w:left="2528" w:hanging="2528"/>
        <w:rPr>
          <w:rFonts w:ascii="Arial" w:hAnsi="Arial" w:cs="Arial"/>
          <w:sz w:val="20"/>
          <w:lang w:val="en-AU"/>
        </w:rPr>
      </w:pPr>
      <w:r w:rsidRPr="001C15C1">
        <w:rPr>
          <w:rFonts w:ascii="Arial" w:hAnsi="Arial" w:cs="Arial"/>
          <w:b/>
          <w:sz w:val="20"/>
          <w:lang w:val="en-AU"/>
        </w:rPr>
        <w:t>Date:</w:t>
      </w:r>
      <w:r w:rsidR="00E0562C" w:rsidRPr="001C15C1">
        <w:rPr>
          <w:rFonts w:ascii="Arial" w:hAnsi="Arial" w:cs="Arial"/>
          <w:sz w:val="20"/>
          <w:lang w:val="en-AU"/>
        </w:rPr>
        <w:tab/>
      </w:r>
      <w:r w:rsidR="00ED5F12">
        <w:rPr>
          <w:rFonts w:ascii="Arial" w:hAnsi="Arial" w:cs="Arial"/>
          <w:sz w:val="20"/>
          <w:lang w:val="en-AU"/>
        </w:rPr>
        <w:t>December</w:t>
      </w:r>
      <w:r w:rsidR="00363BAC" w:rsidRPr="001C15C1">
        <w:rPr>
          <w:rFonts w:ascii="Arial" w:hAnsi="Arial" w:cs="Arial"/>
          <w:sz w:val="20"/>
          <w:lang w:val="en-AU"/>
        </w:rPr>
        <w:t xml:space="preserve"> 2016</w:t>
      </w:r>
    </w:p>
    <w:p w:rsidR="000179FD" w:rsidRPr="001C15C1" w:rsidRDefault="000179FD" w:rsidP="00193119">
      <w:pPr>
        <w:tabs>
          <w:tab w:val="left" w:pos="2528"/>
        </w:tabs>
        <w:ind w:left="2528" w:hanging="2528"/>
        <w:rPr>
          <w:rFonts w:ascii="Arial" w:hAnsi="Arial" w:cs="Arial"/>
          <w:sz w:val="20"/>
          <w:lang w:val="en-AU"/>
        </w:rPr>
      </w:pPr>
    </w:p>
    <w:p w:rsidR="00193119" w:rsidRPr="001C15C1" w:rsidRDefault="00193119" w:rsidP="00193119">
      <w:pPr>
        <w:tabs>
          <w:tab w:val="left" w:pos="2528"/>
        </w:tabs>
        <w:ind w:left="2528" w:hanging="2528"/>
        <w:outlineLvl w:val="0"/>
        <w:rPr>
          <w:rFonts w:ascii="Arial" w:hAnsi="Arial" w:cs="Arial"/>
          <w:sz w:val="20"/>
          <w:lang w:val="en-AU"/>
        </w:rPr>
      </w:pPr>
      <w:r w:rsidRPr="001C15C1">
        <w:rPr>
          <w:rFonts w:ascii="Arial" w:hAnsi="Arial" w:cs="Arial"/>
          <w:b/>
          <w:sz w:val="20"/>
          <w:lang w:val="en-AU"/>
        </w:rPr>
        <w:t>Department:</w:t>
      </w:r>
      <w:r w:rsidRPr="001C15C1">
        <w:rPr>
          <w:rFonts w:ascii="Arial" w:hAnsi="Arial" w:cs="Arial"/>
          <w:sz w:val="20"/>
          <w:lang w:val="en-AU"/>
        </w:rPr>
        <w:tab/>
      </w:r>
      <w:r w:rsidR="007B24BB">
        <w:rPr>
          <w:rFonts w:ascii="Arial" w:hAnsi="Arial" w:cs="Arial"/>
          <w:sz w:val="20"/>
          <w:lang w:val="en-AU"/>
        </w:rPr>
        <w:t>GPM</w:t>
      </w:r>
    </w:p>
    <w:p w:rsidR="000179FD" w:rsidRPr="001C15C1" w:rsidRDefault="000179FD" w:rsidP="00193119">
      <w:pPr>
        <w:tabs>
          <w:tab w:val="left" w:pos="2528"/>
        </w:tabs>
        <w:ind w:left="2528" w:hanging="2528"/>
        <w:outlineLvl w:val="0"/>
        <w:rPr>
          <w:rFonts w:ascii="Arial" w:hAnsi="Arial" w:cs="Arial"/>
          <w:sz w:val="20"/>
          <w:lang w:val="en-AU"/>
        </w:rPr>
      </w:pPr>
    </w:p>
    <w:p w:rsidR="00193119" w:rsidRPr="001C15C1" w:rsidRDefault="00193119">
      <w:pPr>
        <w:tabs>
          <w:tab w:val="left" w:pos="2528"/>
        </w:tabs>
        <w:ind w:left="5040" w:hanging="5040"/>
        <w:rPr>
          <w:rFonts w:ascii="Arial" w:hAnsi="Arial" w:cs="Arial"/>
          <w:sz w:val="20"/>
          <w:lang w:val="en-AU"/>
        </w:rPr>
      </w:pPr>
      <w:r w:rsidRPr="001C15C1">
        <w:rPr>
          <w:rFonts w:ascii="Arial" w:hAnsi="Arial" w:cs="Arial"/>
          <w:b/>
          <w:sz w:val="20"/>
          <w:lang w:val="en-AU"/>
        </w:rPr>
        <w:t>Reports to:</w:t>
      </w:r>
      <w:r w:rsidRPr="001C15C1">
        <w:rPr>
          <w:rFonts w:ascii="Arial" w:hAnsi="Arial" w:cs="Arial"/>
          <w:sz w:val="20"/>
          <w:lang w:val="en-AU"/>
        </w:rPr>
        <w:tab/>
      </w:r>
      <w:r w:rsidR="00B82936" w:rsidRPr="002836F5">
        <w:rPr>
          <w:rFonts w:ascii="Arial" w:hAnsi="Arial" w:cs="Arial"/>
          <w:sz w:val="20"/>
          <w:lang w:val="en-AU"/>
        </w:rPr>
        <w:t>Creative Manager</w:t>
      </w:r>
    </w:p>
    <w:p w:rsidR="00193119" w:rsidRPr="00E33593" w:rsidRDefault="00193119" w:rsidP="00193119">
      <w:pPr>
        <w:tabs>
          <w:tab w:val="left" w:pos="2528"/>
        </w:tabs>
        <w:ind w:left="5040" w:hanging="5040"/>
        <w:rPr>
          <w:rFonts w:ascii="Arial" w:hAnsi="Arial" w:cs="Arial"/>
          <w:color w:val="000000"/>
          <w:sz w:val="20"/>
          <w:lang w:val="en-AU"/>
        </w:rPr>
      </w:pPr>
    </w:p>
    <w:p w:rsidR="00193119" w:rsidRPr="00E33593" w:rsidRDefault="00193119" w:rsidP="00193119">
      <w:pPr>
        <w:pBdr>
          <w:top w:val="single" w:sz="4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b/>
          <w:color w:val="000000"/>
          <w:sz w:val="20"/>
          <w:lang w:val="en-AU"/>
        </w:rPr>
      </w:pPr>
    </w:p>
    <w:p w:rsidR="00193119" w:rsidRPr="00E33593" w:rsidRDefault="00193119" w:rsidP="00193119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b/>
          <w:color w:val="000000"/>
          <w:sz w:val="20"/>
          <w:lang w:val="en-AU"/>
        </w:rPr>
      </w:pPr>
      <w:r w:rsidRPr="00E33593">
        <w:rPr>
          <w:rFonts w:ascii="Arial" w:hAnsi="Arial" w:cs="Arial"/>
          <w:b/>
          <w:color w:val="000000"/>
          <w:sz w:val="20"/>
          <w:lang w:val="en-AU"/>
        </w:rPr>
        <w:t>Basic purpose:</w:t>
      </w:r>
    </w:p>
    <w:p w:rsidR="00193119" w:rsidRPr="00626D8F" w:rsidRDefault="00193119" w:rsidP="00193119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color w:val="000000"/>
          <w:sz w:val="20"/>
          <w:lang w:val="en-AU"/>
        </w:rPr>
      </w:pPr>
    </w:p>
    <w:p w:rsidR="00ED5F12" w:rsidRPr="00A90AEF" w:rsidRDefault="00626D8F" w:rsidP="00ED5F12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</w:rPr>
      </w:pPr>
      <w:r w:rsidRPr="00A90AEF">
        <w:rPr>
          <w:rFonts w:ascii="Arial" w:hAnsi="Arial" w:cs="Arial"/>
          <w:color w:val="1A1A1A"/>
          <w:sz w:val="20"/>
        </w:rPr>
        <w:t xml:space="preserve">The </w:t>
      </w:r>
      <w:r w:rsidR="00ED5F12" w:rsidRPr="00A90AEF">
        <w:rPr>
          <w:rFonts w:ascii="Arial" w:hAnsi="Arial" w:cs="Arial"/>
          <w:color w:val="1A1A1A"/>
          <w:sz w:val="20"/>
        </w:rPr>
        <w:t>Interaction</w:t>
      </w:r>
      <w:r w:rsidRPr="00A90AEF">
        <w:rPr>
          <w:rFonts w:ascii="Arial" w:hAnsi="Arial" w:cs="Arial"/>
          <w:color w:val="1A1A1A"/>
          <w:sz w:val="20"/>
        </w:rPr>
        <w:t xml:space="preserve"> Designer </w:t>
      </w:r>
      <w:r w:rsidR="00ED5F12" w:rsidRPr="00A90AEF">
        <w:rPr>
          <w:rFonts w:ascii="Arial" w:hAnsi="Arial" w:cs="Arial"/>
          <w:color w:val="1A1A1A"/>
          <w:sz w:val="20"/>
        </w:rPr>
        <w:t xml:space="preserve">will envision how people experience our products and bring that vision to life in a way that feels inspired and cutting edge.  The Interaction Designer will take on briefs and transform them into intuitive, accessible and easy-to-use designs, high-end visual solutions, placing our products at the forefront of our industry.  Ensuring the final visual solution </w:t>
      </w:r>
      <w:r w:rsidR="00304E8B">
        <w:rPr>
          <w:rFonts w:ascii="Arial" w:hAnsi="Arial" w:cs="Arial"/>
          <w:color w:val="1A1A1A"/>
          <w:sz w:val="20"/>
        </w:rPr>
        <w:t>meets</w:t>
      </w:r>
      <w:r w:rsidR="00ED5F12" w:rsidRPr="00A90AEF">
        <w:rPr>
          <w:rFonts w:ascii="Arial" w:hAnsi="Arial" w:cs="Arial"/>
          <w:color w:val="1A1A1A"/>
          <w:sz w:val="20"/>
        </w:rPr>
        <w:t xml:space="preserve"> internal and external stakeholder requirements.</w:t>
      </w:r>
    </w:p>
    <w:p w:rsidR="00626D8F" w:rsidRPr="00A90AEF" w:rsidRDefault="00626D8F" w:rsidP="00626D8F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</w:rPr>
      </w:pPr>
    </w:p>
    <w:p w:rsidR="00A90AEF" w:rsidRPr="00A90AEF" w:rsidRDefault="00626D8F" w:rsidP="00A90AE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A1A1A"/>
          <w:sz w:val="20"/>
        </w:rPr>
      </w:pPr>
      <w:r w:rsidRPr="00A90AEF">
        <w:rPr>
          <w:rFonts w:ascii="Arial" w:hAnsi="Arial" w:cs="Arial"/>
          <w:color w:val="1A1A1A"/>
          <w:sz w:val="20"/>
        </w:rPr>
        <w:t xml:space="preserve">The </w:t>
      </w:r>
      <w:r w:rsidR="00ED5F12" w:rsidRPr="00A90AEF">
        <w:rPr>
          <w:rFonts w:ascii="Arial" w:hAnsi="Arial" w:cs="Arial"/>
          <w:color w:val="1A1A1A"/>
          <w:sz w:val="20"/>
        </w:rPr>
        <w:t xml:space="preserve">Interaction </w:t>
      </w:r>
      <w:r w:rsidRPr="00A90AEF">
        <w:rPr>
          <w:rFonts w:ascii="Arial" w:hAnsi="Arial" w:cs="Arial"/>
          <w:color w:val="1A1A1A"/>
          <w:sz w:val="20"/>
        </w:rPr>
        <w:t xml:space="preserve">Designer will collaborate closely with the </w:t>
      </w:r>
      <w:r w:rsidR="00ED5F12" w:rsidRPr="00A90AEF">
        <w:rPr>
          <w:rFonts w:ascii="Arial" w:hAnsi="Arial" w:cs="Arial"/>
          <w:color w:val="1A1A1A"/>
          <w:sz w:val="20"/>
        </w:rPr>
        <w:t>visual d</w:t>
      </w:r>
      <w:r w:rsidRPr="00A90AEF">
        <w:rPr>
          <w:rFonts w:ascii="Arial" w:hAnsi="Arial" w:cs="Arial"/>
          <w:color w:val="1A1A1A"/>
          <w:sz w:val="20"/>
        </w:rPr>
        <w:t>esigner</w:t>
      </w:r>
      <w:r w:rsidR="00ED5F12" w:rsidRPr="00A90AEF">
        <w:rPr>
          <w:rFonts w:ascii="Arial" w:hAnsi="Arial" w:cs="Arial"/>
          <w:color w:val="1A1A1A"/>
          <w:sz w:val="20"/>
        </w:rPr>
        <w:t>s</w:t>
      </w:r>
      <w:r w:rsidRPr="00A90AEF">
        <w:rPr>
          <w:rFonts w:ascii="Arial" w:hAnsi="Arial" w:cs="Arial"/>
          <w:color w:val="1A1A1A"/>
          <w:sz w:val="20"/>
        </w:rPr>
        <w:t xml:space="preserve">, Experience Designer and </w:t>
      </w:r>
      <w:r w:rsidR="002836F5">
        <w:rPr>
          <w:rFonts w:ascii="Arial" w:hAnsi="Arial" w:cs="Arial"/>
          <w:color w:val="1A1A1A"/>
          <w:sz w:val="20"/>
        </w:rPr>
        <w:t xml:space="preserve">Digital </w:t>
      </w:r>
      <w:r w:rsidR="00651CB6">
        <w:rPr>
          <w:rFonts w:ascii="Arial" w:hAnsi="Arial" w:cs="Arial"/>
          <w:color w:val="1A1A1A"/>
          <w:sz w:val="20"/>
        </w:rPr>
        <w:t>Learning Architect</w:t>
      </w:r>
      <w:r w:rsidRPr="00A90AEF">
        <w:rPr>
          <w:rFonts w:ascii="Arial" w:hAnsi="Arial" w:cs="Arial"/>
          <w:color w:val="1A1A1A"/>
          <w:sz w:val="20"/>
        </w:rPr>
        <w:t xml:space="preserve"> throughout the solution design process</w:t>
      </w:r>
      <w:r w:rsidR="00ED5F12" w:rsidRPr="00A90AEF">
        <w:rPr>
          <w:rFonts w:ascii="Arial" w:hAnsi="Arial" w:cs="Arial"/>
          <w:color w:val="1A1A1A"/>
          <w:sz w:val="20"/>
        </w:rPr>
        <w:t xml:space="preserve">.  </w:t>
      </w:r>
      <w:r w:rsidR="00A90AEF" w:rsidRPr="00A90AEF">
        <w:rPr>
          <w:rFonts w:ascii="Arial" w:hAnsi="Arial" w:cs="Arial"/>
          <w:color w:val="1A1A1A"/>
          <w:sz w:val="20"/>
        </w:rPr>
        <w:t>To achieve best results</w:t>
      </w:r>
      <w:r w:rsidR="00A90AEF">
        <w:rPr>
          <w:rFonts w:ascii="Arial" w:hAnsi="Arial" w:cs="Arial"/>
          <w:color w:val="1A1A1A"/>
          <w:sz w:val="20"/>
        </w:rPr>
        <w:t>,</w:t>
      </w:r>
      <w:r w:rsidR="00A90AEF" w:rsidRPr="00A90AEF">
        <w:rPr>
          <w:rFonts w:ascii="Arial" w:hAnsi="Arial" w:cs="Arial"/>
          <w:color w:val="1A1A1A"/>
          <w:sz w:val="20"/>
        </w:rPr>
        <w:t xml:space="preserve"> the Interaction Designer will craft wireframes and user flows to build user interface mockups and prototypes.  </w:t>
      </w:r>
    </w:p>
    <w:p w:rsidR="00A90AEF" w:rsidRPr="00A90AEF" w:rsidRDefault="00A90AEF" w:rsidP="00A90AE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A1A1A"/>
          <w:sz w:val="20"/>
        </w:rPr>
      </w:pPr>
    </w:p>
    <w:p w:rsidR="00A90AEF" w:rsidRPr="00A90AEF" w:rsidRDefault="00A90AEF" w:rsidP="00A90AE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A1A1A"/>
          <w:sz w:val="20"/>
        </w:rPr>
      </w:pPr>
      <w:r w:rsidRPr="00A90AEF">
        <w:rPr>
          <w:rFonts w:ascii="Arial" w:hAnsi="Arial" w:cs="Arial"/>
          <w:color w:val="1A1A1A"/>
          <w:sz w:val="20"/>
        </w:rPr>
        <w:t>The interaction Designer is to anticipate user needs (through research), advocate for them and ensure the final product achieves the</w:t>
      </w:r>
      <w:r w:rsidR="00877910">
        <w:rPr>
          <w:rFonts w:ascii="Arial" w:hAnsi="Arial" w:cs="Arial"/>
          <w:color w:val="1A1A1A"/>
          <w:sz w:val="20"/>
        </w:rPr>
        <w:t xml:space="preserve"> desired learning outcomes</w:t>
      </w:r>
      <w:r w:rsidRPr="00A90AEF">
        <w:rPr>
          <w:rFonts w:ascii="Arial" w:hAnsi="Arial" w:cs="Arial"/>
          <w:color w:val="1A1A1A"/>
          <w:sz w:val="20"/>
        </w:rPr>
        <w:t xml:space="preserve">. </w:t>
      </w:r>
    </w:p>
    <w:p w:rsidR="00626D8F" w:rsidRPr="00A90AEF" w:rsidRDefault="00626D8F" w:rsidP="00ED5F12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</w:rPr>
      </w:pPr>
    </w:p>
    <w:p w:rsidR="00A90AEF" w:rsidRPr="00A90AEF" w:rsidRDefault="00A90AEF" w:rsidP="00ED5F12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</w:rPr>
      </w:pPr>
      <w:r w:rsidRPr="00A90AEF">
        <w:rPr>
          <w:rFonts w:ascii="Arial" w:hAnsi="Arial" w:cs="Arial"/>
          <w:sz w:val="20"/>
        </w:rPr>
        <w:t>The Interaction Designer will</w:t>
      </w:r>
      <w:r w:rsidRPr="00A90AEF">
        <w:rPr>
          <w:rFonts w:ascii="Arial" w:hAnsi="Arial" w:cs="Arial"/>
          <w:color w:val="1F1F1F"/>
          <w:sz w:val="20"/>
        </w:rPr>
        <w:t xml:space="preserve"> </w:t>
      </w:r>
      <w:r w:rsidRPr="00A90AEF">
        <w:rPr>
          <w:rFonts w:ascii="Arial" w:hAnsi="Arial" w:cs="Arial"/>
          <w:color w:val="1A1A1A"/>
          <w:sz w:val="20"/>
        </w:rPr>
        <w:t>understand our business needs and product requirements by working with content development teams across various publishing lists.</w:t>
      </w:r>
    </w:p>
    <w:p w:rsidR="00ED5F12" w:rsidRPr="00626D8F" w:rsidRDefault="00ED5F12" w:rsidP="00626D8F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1A1A1A"/>
          <w:sz w:val="20"/>
        </w:rPr>
      </w:pPr>
    </w:p>
    <w:p w:rsidR="00193119" w:rsidRPr="00E33593" w:rsidRDefault="00193119" w:rsidP="00193119">
      <w:pPr>
        <w:rPr>
          <w:rFonts w:ascii="Arial" w:hAnsi="Arial" w:cs="Arial"/>
          <w:b/>
          <w:color w:val="000000"/>
          <w:sz w:val="20"/>
          <w:lang w:val="en-AU"/>
        </w:rPr>
      </w:pPr>
      <w:r w:rsidRPr="00E33593">
        <w:rPr>
          <w:rFonts w:ascii="Arial" w:hAnsi="Arial" w:cs="Arial"/>
          <w:sz w:val="20"/>
        </w:rPr>
        <w:t xml:space="preserve"> </w:t>
      </w:r>
      <w:r w:rsidRPr="00E33593">
        <w:rPr>
          <w:rFonts w:ascii="Arial" w:hAnsi="Arial" w:cs="Arial"/>
          <w:color w:val="000000"/>
          <w:sz w:val="20"/>
          <w:lang w:val="en-AU"/>
        </w:rPr>
        <w:t xml:space="preserve"> </w:t>
      </w:r>
    </w:p>
    <w:p w:rsidR="00193119" w:rsidRPr="00E33593" w:rsidRDefault="00193119" w:rsidP="00193119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b/>
          <w:color w:val="000000"/>
          <w:sz w:val="20"/>
          <w:lang w:val="en-AU"/>
        </w:rPr>
      </w:pPr>
      <w:r w:rsidRPr="00E33593">
        <w:rPr>
          <w:rFonts w:ascii="Arial" w:hAnsi="Arial" w:cs="Arial"/>
          <w:b/>
          <w:color w:val="000000"/>
          <w:sz w:val="20"/>
          <w:lang w:val="en-AU"/>
        </w:rPr>
        <w:t>Principal accountabilities:</w:t>
      </w:r>
    </w:p>
    <w:p w:rsidR="00193119" w:rsidRPr="00E33593" w:rsidRDefault="00193119" w:rsidP="00193119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color w:val="000000"/>
          <w:sz w:val="20"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709"/>
        <w:gridCol w:w="3080"/>
        <w:gridCol w:w="2405"/>
        <w:gridCol w:w="1716"/>
      </w:tblGrid>
      <w:tr w:rsidR="00193119" w:rsidRPr="00E33593" w:rsidTr="00143E19">
        <w:tc>
          <w:tcPr>
            <w:tcW w:w="1696" w:type="dxa"/>
            <w:vAlign w:val="center"/>
          </w:tcPr>
          <w:p w:rsidR="00193119" w:rsidRPr="00E33593" w:rsidRDefault="00193119" w:rsidP="00193119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33593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Key Outcome Area</w:t>
            </w:r>
          </w:p>
        </w:tc>
        <w:tc>
          <w:tcPr>
            <w:tcW w:w="709" w:type="dxa"/>
            <w:vAlign w:val="center"/>
          </w:tcPr>
          <w:p w:rsidR="007A42F9" w:rsidRDefault="007A42F9" w:rsidP="00193119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  <w:p w:rsidR="00193119" w:rsidRPr="00E33593" w:rsidRDefault="00193119" w:rsidP="00193119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33593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% of </w:t>
            </w:r>
          </w:p>
          <w:p w:rsidR="00193119" w:rsidRPr="00E33593" w:rsidRDefault="00193119" w:rsidP="00193119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33593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Total </w:t>
            </w:r>
          </w:p>
          <w:p w:rsidR="00193119" w:rsidRDefault="00193119" w:rsidP="00193119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33593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Job</w:t>
            </w:r>
          </w:p>
          <w:p w:rsidR="007A42F9" w:rsidRPr="00E33593" w:rsidRDefault="007A42F9" w:rsidP="00193119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3080" w:type="dxa"/>
            <w:vAlign w:val="center"/>
          </w:tcPr>
          <w:p w:rsidR="00193119" w:rsidRPr="00E33593" w:rsidRDefault="00193119" w:rsidP="00193119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33593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Objectives and Tasks</w:t>
            </w:r>
          </w:p>
        </w:tc>
        <w:tc>
          <w:tcPr>
            <w:tcW w:w="2405" w:type="dxa"/>
            <w:vAlign w:val="center"/>
          </w:tcPr>
          <w:p w:rsidR="00193119" w:rsidRPr="00E33593" w:rsidRDefault="00193119" w:rsidP="00193119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33593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Core Competencies</w:t>
            </w:r>
          </w:p>
        </w:tc>
        <w:tc>
          <w:tcPr>
            <w:tcW w:w="1716" w:type="dxa"/>
            <w:vAlign w:val="center"/>
          </w:tcPr>
          <w:p w:rsidR="00193119" w:rsidRPr="00E33593" w:rsidRDefault="00193119" w:rsidP="00D16B3D">
            <w:pPr>
              <w:tabs>
                <w:tab w:val="left" w:pos="2528"/>
              </w:tabs>
              <w:ind w:left="-108" w:firstLine="108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33593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Standards</w:t>
            </w:r>
          </w:p>
        </w:tc>
      </w:tr>
      <w:tr w:rsidR="00651CB6" w:rsidRPr="00E33593" w:rsidTr="00143E19">
        <w:tc>
          <w:tcPr>
            <w:tcW w:w="1696" w:type="dxa"/>
          </w:tcPr>
          <w:p w:rsidR="00651CB6" w:rsidRPr="00C27722" w:rsidRDefault="00651CB6" w:rsidP="00651CB6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651CB6" w:rsidRPr="00C27722" w:rsidRDefault="00651CB6" w:rsidP="00651CB6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C27722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Interac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tion</w:t>
            </w:r>
            <w:r w:rsidRPr="00C27722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 design </w:t>
            </w:r>
          </w:p>
        </w:tc>
        <w:tc>
          <w:tcPr>
            <w:tcW w:w="709" w:type="dxa"/>
          </w:tcPr>
          <w:p w:rsidR="00651CB6" w:rsidRDefault="00651CB6" w:rsidP="00651CB6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603364" w:rsidRPr="00C27722" w:rsidDel="00C2099E" w:rsidRDefault="00603364" w:rsidP="00651CB6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45%</w:t>
            </w:r>
          </w:p>
        </w:tc>
        <w:tc>
          <w:tcPr>
            <w:tcW w:w="3080" w:type="dxa"/>
          </w:tcPr>
          <w:p w:rsidR="00651CB6" w:rsidRPr="00C27722" w:rsidRDefault="00651CB6" w:rsidP="00651CB6">
            <w:pPr>
              <w:widowControl/>
              <w:ind w:left="227" w:right="459"/>
              <w:rPr>
                <w:rFonts w:ascii="Arial" w:hAnsi="Arial" w:cs="Arial"/>
                <w:sz w:val="18"/>
                <w:szCs w:val="18"/>
              </w:rPr>
            </w:pPr>
          </w:p>
          <w:p w:rsidR="00651CB6" w:rsidRPr="00C27722" w:rsidRDefault="00651CB6" w:rsidP="00651CB6">
            <w:pPr>
              <w:widowControl/>
              <w:numPr>
                <w:ilvl w:val="0"/>
                <w:numId w:val="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Style w:val="A4"/>
                <w:rFonts w:ascii="Arial" w:hAnsi="Arial" w:cs="Arial"/>
                <w:sz w:val="18"/>
                <w:szCs w:val="18"/>
              </w:rPr>
              <w:t xml:space="preserve">Produce visual representations/layouts (storyboards, wire-frames &amp; user stories) that </w:t>
            </w:r>
            <w:r w:rsidRPr="00C27722">
              <w:rPr>
                <w:rFonts w:ascii="Arial" w:hAnsi="Arial" w:cs="Arial"/>
                <w:color w:val="1A1A1A"/>
                <w:sz w:val="18"/>
                <w:szCs w:val="18"/>
              </w:rPr>
              <w:t xml:space="preserve">effectively communicate interaction and design ideas </w:t>
            </w:r>
            <w:r w:rsidRPr="00C27722">
              <w:rPr>
                <w:rFonts w:ascii="Arial" w:hAnsi="Arial" w:cs="Arial"/>
                <w:color w:val="221E1F"/>
                <w:sz w:val="18"/>
                <w:szCs w:val="18"/>
              </w:rPr>
              <w:t xml:space="preserve">based on briefs/requirements from the </w:t>
            </w:r>
            <w:r w:rsidR="002836F5">
              <w:rPr>
                <w:rFonts w:ascii="Arial" w:hAnsi="Arial" w:cs="Arial"/>
                <w:color w:val="221E1F"/>
                <w:sz w:val="18"/>
                <w:szCs w:val="18"/>
              </w:rPr>
              <w:t xml:space="preserve">Digital </w:t>
            </w:r>
            <w:r w:rsidRPr="00C27722">
              <w:rPr>
                <w:rFonts w:ascii="Arial" w:hAnsi="Arial" w:cs="Arial"/>
                <w:color w:val="221E1F"/>
                <w:sz w:val="18"/>
                <w:szCs w:val="18"/>
              </w:rPr>
              <w:t>Learning Architect and Experience Designer.</w:t>
            </w:r>
          </w:p>
          <w:p w:rsidR="00651CB6" w:rsidRPr="00C27722" w:rsidRDefault="00651CB6" w:rsidP="00651CB6">
            <w:pPr>
              <w:pStyle w:val="ListParagraph"/>
              <w:rPr>
                <w:rStyle w:val="A4"/>
                <w:rFonts w:ascii="Arial" w:hAnsi="Arial" w:cs="Arial"/>
                <w:sz w:val="18"/>
                <w:szCs w:val="18"/>
              </w:rPr>
            </w:pPr>
          </w:p>
          <w:p w:rsidR="00651CB6" w:rsidRPr="00651CB6" w:rsidRDefault="00651CB6" w:rsidP="00651CB6">
            <w:pPr>
              <w:widowControl/>
              <w:numPr>
                <w:ilvl w:val="0"/>
                <w:numId w:val="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Style w:val="A4"/>
                <w:rFonts w:ascii="Arial" w:hAnsi="Arial" w:cs="Arial"/>
                <w:sz w:val="18"/>
                <w:szCs w:val="18"/>
              </w:rPr>
              <w:t xml:space="preserve">Create mockup sketches and wireframe layouts, testing prototypes </w:t>
            </w:r>
            <w:r w:rsidRPr="00C27722">
              <w:rPr>
                <w:rFonts w:ascii="Arial" w:hAnsi="Arial" w:cs="Arial"/>
                <w:color w:val="1A1A1A"/>
                <w:sz w:val="18"/>
                <w:szCs w:val="18"/>
              </w:rPr>
              <w:t xml:space="preserve">to gauge the usability of new and existing products and make constructive suggestions for change. </w:t>
            </w:r>
          </w:p>
          <w:p w:rsidR="00651CB6" w:rsidRDefault="00651CB6" w:rsidP="00651CB6">
            <w:pPr>
              <w:widowControl/>
              <w:ind w:left="227" w:right="459"/>
              <w:rPr>
                <w:rFonts w:ascii="Arial" w:hAnsi="Arial" w:cs="Arial"/>
                <w:sz w:val="18"/>
                <w:szCs w:val="18"/>
              </w:rPr>
            </w:pPr>
          </w:p>
          <w:p w:rsidR="002836F5" w:rsidRDefault="002836F5" w:rsidP="00651CB6">
            <w:pPr>
              <w:widowControl/>
              <w:ind w:left="227" w:right="459"/>
              <w:rPr>
                <w:rFonts w:ascii="Arial" w:hAnsi="Arial" w:cs="Arial"/>
                <w:sz w:val="18"/>
                <w:szCs w:val="18"/>
              </w:rPr>
            </w:pPr>
          </w:p>
          <w:p w:rsidR="002836F5" w:rsidRPr="00C27722" w:rsidRDefault="002836F5" w:rsidP="00651CB6">
            <w:pPr>
              <w:widowControl/>
              <w:ind w:left="227" w:right="459"/>
              <w:rPr>
                <w:rFonts w:ascii="Arial" w:hAnsi="Arial" w:cs="Arial"/>
                <w:sz w:val="18"/>
                <w:szCs w:val="18"/>
              </w:rPr>
            </w:pPr>
          </w:p>
          <w:p w:rsidR="00651CB6" w:rsidRPr="00C27722" w:rsidRDefault="00651CB6" w:rsidP="00651CB6">
            <w:pPr>
              <w:widowControl/>
              <w:numPr>
                <w:ilvl w:val="0"/>
                <w:numId w:val="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color w:val="000000"/>
                <w:sz w:val="18"/>
                <w:szCs w:val="18"/>
              </w:rPr>
              <w:t>Help to build intuitive product.</w:t>
            </w:r>
          </w:p>
          <w:p w:rsidR="00651CB6" w:rsidRPr="00C27722" w:rsidRDefault="00651CB6" w:rsidP="00651CB6">
            <w:pPr>
              <w:pStyle w:val="ListParagraph"/>
              <w:rPr>
                <w:rStyle w:val="A4"/>
                <w:rFonts w:ascii="Arial" w:hAnsi="Arial" w:cs="Arial"/>
                <w:sz w:val="18"/>
                <w:szCs w:val="18"/>
              </w:rPr>
            </w:pPr>
          </w:p>
          <w:p w:rsidR="00651CB6" w:rsidRPr="00C27722" w:rsidRDefault="00651CB6" w:rsidP="00651CB6">
            <w:pPr>
              <w:widowControl/>
              <w:numPr>
                <w:ilvl w:val="0"/>
                <w:numId w:val="5"/>
              </w:numPr>
              <w:ind w:right="459"/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  <w:r w:rsidRPr="00C27722">
              <w:rPr>
                <w:rStyle w:val="A4"/>
                <w:rFonts w:ascii="Arial" w:hAnsi="Arial" w:cs="Arial"/>
                <w:sz w:val="18"/>
                <w:szCs w:val="18"/>
              </w:rPr>
              <w:t>Provide proof of concept work.</w:t>
            </w:r>
          </w:p>
          <w:p w:rsidR="00651CB6" w:rsidRPr="00C27722" w:rsidRDefault="00651CB6" w:rsidP="00651CB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CB6" w:rsidRPr="00C27722" w:rsidRDefault="00651CB6" w:rsidP="00651CB6">
            <w:pPr>
              <w:widowControl/>
              <w:numPr>
                <w:ilvl w:val="0"/>
                <w:numId w:val="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Present visual layouts with all key elements to stakeholders for approval.</w:t>
            </w:r>
          </w:p>
          <w:p w:rsidR="00651CB6" w:rsidRPr="00C27722" w:rsidRDefault="00651CB6" w:rsidP="00651CB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CB6" w:rsidRPr="002836F5" w:rsidRDefault="00B12337" w:rsidP="00651CB6">
            <w:pPr>
              <w:widowControl/>
              <w:numPr>
                <w:ilvl w:val="0"/>
                <w:numId w:val="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</w:rPr>
              <w:t xml:space="preserve">Iterate design solutions for various </w:t>
            </w:r>
            <w:r w:rsidR="00651CB6" w:rsidRPr="002836F5">
              <w:rPr>
                <w:rFonts w:ascii="Arial" w:hAnsi="Arial" w:cs="Arial"/>
                <w:sz w:val="18"/>
                <w:szCs w:val="18"/>
              </w:rPr>
              <w:t xml:space="preserve">audiences, including internal and external stakeholders efficiently and </w:t>
            </w:r>
            <w:r w:rsidR="00342021" w:rsidRPr="002836F5">
              <w:rPr>
                <w:rFonts w:ascii="Arial" w:hAnsi="Arial" w:cs="Arial"/>
                <w:sz w:val="18"/>
                <w:szCs w:val="18"/>
              </w:rPr>
              <w:t>thoughtfully</w:t>
            </w:r>
            <w:r w:rsidR="00651CB6" w:rsidRPr="002836F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51CB6" w:rsidRPr="00C27722" w:rsidDel="00C2099E" w:rsidRDefault="00651CB6" w:rsidP="00651CB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</w:tcPr>
          <w:p w:rsidR="00651CB6" w:rsidRPr="00C27722" w:rsidRDefault="00651CB6" w:rsidP="00651CB6">
            <w:pPr>
              <w:widowControl/>
              <w:ind w:left="227" w:right="459"/>
              <w:rPr>
                <w:rFonts w:ascii="Arial" w:hAnsi="Arial" w:cs="Arial"/>
                <w:sz w:val="18"/>
                <w:szCs w:val="18"/>
              </w:rPr>
            </w:pPr>
          </w:p>
          <w:p w:rsidR="00651CB6" w:rsidRPr="00C27722" w:rsidRDefault="00651CB6" w:rsidP="00651CB6">
            <w:pPr>
              <w:widowControl/>
              <w:numPr>
                <w:ilvl w:val="0"/>
                <w:numId w:val="4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color w:val="1D1D1D"/>
                <w:sz w:val="18"/>
                <w:szCs w:val="18"/>
              </w:rPr>
              <w:t xml:space="preserve">Proficient in Sketch, InVision (or equivalent prototype software </w:t>
            </w:r>
            <w:r w:rsidRPr="00C27722">
              <w:rPr>
                <w:rFonts w:ascii="Arial" w:hAnsi="Arial" w:cs="Arial"/>
                <w:color w:val="242424"/>
                <w:sz w:val="18"/>
                <w:szCs w:val="18"/>
              </w:rPr>
              <w:t>that allows Sketch integration</w:t>
            </w:r>
            <w:r w:rsidRPr="00C27722">
              <w:rPr>
                <w:rFonts w:ascii="Arial" w:hAnsi="Arial" w:cs="Arial"/>
                <w:color w:val="1D1D1D"/>
                <w:sz w:val="18"/>
                <w:szCs w:val="18"/>
              </w:rPr>
              <w:t>) and designing to web standards.</w:t>
            </w:r>
          </w:p>
          <w:p w:rsidR="00651CB6" w:rsidRPr="00C27722" w:rsidRDefault="00651CB6" w:rsidP="00651CB6">
            <w:pPr>
              <w:pStyle w:val="ListParagraph"/>
              <w:rPr>
                <w:rStyle w:val="A4"/>
                <w:rFonts w:ascii="Arial" w:hAnsi="Arial" w:cs="Arial"/>
                <w:sz w:val="18"/>
                <w:szCs w:val="18"/>
              </w:rPr>
            </w:pPr>
          </w:p>
          <w:p w:rsidR="00651CB6" w:rsidRPr="00C27722" w:rsidRDefault="00651CB6" w:rsidP="00651CB6">
            <w:pPr>
              <w:widowControl/>
              <w:numPr>
                <w:ilvl w:val="0"/>
                <w:numId w:val="5"/>
              </w:numPr>
              <w:ind w:right="459"/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  <w:r w:rsidRPr="00C27722">
              <w:rPr>
                <w:rStyle w:val="A4"/>
                <w:rFonts w:ascii="Arial" w:hAnsi="Arial" w:cs="Arial"/>
                <w:sz w:val="18"/>
                <w:szCs w:val="18"/>
              </w:rPr>
              <w:t>High level technical knowledge of technical software (Sketch, InVision or other prototyping software)</w:t>
            </w:r>
          </w:p>
          <w:p w:rsidR="00651CB6" w:rsidRDefault="00651CB6" w:rsidP="00651CB6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36F5" w:rsidRDefault="002836F5" w:rsidP="00651CB6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36F5" w:rsidRDefault="002836F5" w:rsidP="00651CB6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36F5" w:rsidRDefault="002836F5" w:rsidP="00651CB6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36F5" w:rsidRPr="00C27722" w:rsidRDefault="002836F5" w:rsidP="00651CB6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1CB6" w:rsidRPr="00C27722" w:rsidRDefault="00651CB6" w:rsidP="00651CB6">
            <w:pPr>
              <w:widowControl/>
              <w:numPr>
                <w:ilvl w:val="0"/>
                <w:numId w:val="4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color w:val="1D1D1D"/>
                <w:sz w:val="18"/>
                <w:szCs w:val="18"/>
              </w:rPr>
              <w:t>Strong, demonstrated understanding of innovative, user-centered interface and information design</w:t>
            </w:r>
          </w:p>
          <w:p w:rsidR="00651CB6" w:rsidRPr="00C27722" w:rsidRDefault="00651CB6" w:rsidP="00651CB6">
            <w:pPr>
              <w:pStyle w:val="ListParagraph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  <w:p w:rsidR="00651CB6" w:rsidRPr="00C27722" w:rsidRDefault="00651CB6" w:rsidP="00651CB6">
            <w:pPr>
              <w:widowControl/>
              <w:numPr>
                <w:ilvl w:val="0"/>
                <w:numId w:val="4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color w:val="1A1A1A"/>
                <w:sz w:val="18"/>
                <w:szCs w:val="18"/>
              </w:rPr>
              <w:t>Visual design sensibilities as they relate to applying a brand to digital experiences</w:t>
            </w:r>
          </w:p>
          <w:p w:rsidR="00651CB6" w:rsidRPr="00C27722" w:rsidRDefault="00651CB6" w:rsidP="00651CB6">
            <w:pPr>
              <w:pStyle w:val="ListParagraph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  <w:p w:rsidR="00651CB6" w:rsidRPr="00C27722" w:rsidRDefault="00651CB6" w:rsidP="00651CB6">
            <w:pPr>
              <w:widowControl/>
              <w:numPr>
                <w:ilvl w:val="0"/>
                <w:numId w:val="4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color w:val="1A1A1A"/>
                <w:sz w:val="18"/>
                <w:szCs w:val="18"/>
              </w:rPr>
              <w:t>Excellent leadership</w:t>
            </w:r>
            <w:r w:rsidR="000364B8">
              <w:rPr>
                <w:rFonts w:ascii="Arial" w:hAnsi="Arial" w:cs="Arial"/>
                <w:color w:val="1A1A1A"/>
                <w:sz w:val="18"/>
                <w:szCs w:val="18"/>
              </w:rPr>
              <w:t xml:space="preserve"> </w:t>
            </w:r>
            <w:r w:rsidRPr="00C27722">
              <w:rPr>
                <w:rFonts w:ascii="Arial" w:hAnsi="Arial" w:cs="Arial"/>
                <w:color w:val="1A1A1A"/>
                <w:sz w:val="18"/>
                <w:szCs w:val="18"/>
              </w:rPr>
              <w:t>and collaboration skills</w:t>
            </w:r>
          </w:p>
          <w:p w:rsidR="00651CB6" w:rsidRPr="00C27722" w:rsidRDefault="00651CB6" w:rsidP="00651CB6">
            <w:pPr>
              <w:pStyle w:val="ListParagraph"/>
              <w:rPr>
                <w:rFonts w:ascii="Arial" w:hAnsi="Arial" w:cs="Arial"/>
                <w:color w:val="242424"/>
                <w:sz w:val="18"/>
                <w:szCs w:val="18"/>
              </w:rPr>
            </w:pPr>
          </w:p>
          <w:p w:rsidR="00651CB6" w:rsidRPr="00C27722" w:rsidRDefault="00651CB6" w:rsidP="00651CB6">
            <w:pPr>
              <w:widowControl/>
              <w:numPr>
                <w:ilvl w:val="0"/>
                <w:numId w:val="4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color w:val="242424"/>
                <w:sz w:val="18"/>
                <w:szCs w:val="18"/>
              </w:rPr>
              <w:t>Excellent verbal and written communication skills</w:t>
            </w:r>
          </w:p>
          <w:p w:rsidR="00651CB6" w:rsidRPr="00C27722" w:rsidRDefault="00651CB6" w:rsidP="00651CB6">
            <w:pPr>
              <w:pStyle w:val="ListParagraph"/>
              <w:rPr>
                <w:rFonts w:ascii="Arial" w:hAnsi="Arial" w:cs="Arial"/>
                <w:color w:val="242424"/>
                <w:sz w:val="18"/>
                <w:szCs w:val="18"/>
              </w:rPr>
            </w:pPr>
          </w:p>
          <w:p w:rsidR="00651CB6" w:rsidRPr="00C27722" w:rsidRDefault="002836F5" w:rsidP="00651CB6">
            <w:pPr>
              <w:widowControl/>
              <w:numPr>
                <w:ilvl w:val="0"/>
                <w:numId w:val="4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42424"/>
                <w:sz w:val="18"/>
                <w:szCs w:val="18"/>
              </w:rPr>
              <w:t>Ability to</w:t>
            </w:r>
            <w:r w:rsidR="00651CB6" w:rsidRPr="00C27722">
              <w:rPr>
                <w:rFonts w:ascii="Arial" w:hAnsi="Arial" w:cs="Arial"/>
                <w:color w:val="242424"/>
                <w:sz w:val="18"/>
                <w:szCs w:val="18"/>
              </w:rPr>
              <w:t xml:space="preserve"> build/contribute to in-house processes and workflows</w:t>
            </w:r>
          </w:p>
          <w:p w:rsidR="00651CB6" w:rsidRPr="000364B8" w:rsidRDefault="00651CB6" w:rsidP="00651CB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CB6" w:rsidRPr="000364B8" w:rsidRDefault="00651CB6" w:rsidP="00651CB6">
            <w:pPr>
              <w:widowControl/>
              <w:numPr>
                <w:ilvl w:val="0"/>
                <w:numId w:val="4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0364B8">
              <w:rPr>
                <w:rFonts w:ascii="Arial" w:hAnsi="Arial" w:cs="Arial"/>
                <w:sz w:val="18"/>
                <w:szCs w:val="18"/>
              </w:rPr>
              <w:t xml:space="preserve">Knowledge </w:t>
            </w:r>
            <w:r w:rsidR="002836F5" w:rsidRPr="000364B8">
              <w:rPr>
                <w:rFonts w:ascii="Arial" w:hAnsi="Arial" w:cs="Arial"/>
                <w:sz w:val="18"/>
                <w:szCs w:val="18"/>
              </w:rPr>
              <w:t>of</w:t>
            </w:r>
            <w:r w:rsidRPr="000364B8">
              <w:rPr>
                <w:rFonts w:ascii="Arial" w:hAnsi="Arial" w:cs="Arial"/>
                <w:sz w:val="18"/>
                <w:szCs w:val="18"/>
              </w:rPr>
              <w:t xml:space="preserve"> web or mobile based technologies such as HTML, CSS, JavaScript </w:t>
            </w:r>
          </w:p>
          <w:p w:rsidR="00651CB6" w:rsidRPr="000364B8" w:rsidRDefault="00651CB6" w:rsidP="00651CB6">
            <w:pPr>
              <w:pStyle w:val="ListParagraph"/>
              <w:tabs>
                <w:tab w:val="left" w:pos="305"/>
                <w:tab w:val="left" w:pos="1110"/>
                <w:tab w:val="left" w:pos="2528"/>
              </w:tabs>
              <w:ind w:left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651CB6" w:rsidRPr="00C27722" w:rsidRDefault="00651CB6" w:rsidP="00651CB6">
            <w:pPr>
              <w:pStyle w:val="ListParagraph"/>
              <w:numPr>
                <w:ilvl w:val="0"/>
                <w:numId w:val="6"/>
              </w:numPr>
              <w:tabs>
                <w:tab w:val="left" w:pos="305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Provides information so that others are able to make accurate decisions</w:t>
            </w:r>
          </w:p>
          <w:p w:rsidR="00651CB6" w:rsidRPr="00C27722" w:rsidRDefault="00651CB6" w:rsidP="00651CB6">
            <w:pPr>
              <w:pStyle w:val="ListParagraph"/>
              <w:rPr>
                <w:rFonts w:ascii="Arial" w:hAnsi="Arial" w:cs="Arial"/>
                <w:color w:val="2D2D2D"/>
                <w:sz w:val="18"/>
                <w:szCs w:val="18"/>
              </w:rPr>
            </w:pPr>
          </w:p>
          <w:p w:rsidR="00651CB6" w:rsidRPr="00C27722" w:rsidRDefault="00651CB6" w:rsidP="00651CB6">
            <w:pPr>
              <w:widowControl/>
              <w:numPr>
                <w:ilvl w:val="0"/>
                <w:numId w:val="4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color w:val="2D2D2D"/>
                <w:sz w:val="18"/>
                <w:szCs w:val="18"/>
              </w:rPr>
              <w:t xml:space="preserve">Exceptional visual messaging </w:t>
            </w:r>
            <w:r w:rsidRPr="000364B8">
              <w:rPr>
                <w:rFonts w:ascii="Arial" w:hAnsi="Arial" w:cs="Arial"/>
                <w:sz w:val="18"/>
                <w:szCs w:val="18"/>
              </w:rPr>
              <w:t xml:space="preserve">and communications </w:t>
            </w:r>
            <w:r w:rsidRPr="00C27722">
              <w:rPr>
                <w:rFonts w:ascii="Arial" w:hAnsi="Arial" w:cs="Arial"/>
                <w:color w:val="2D2D2D"/>
                <w:sz w:val="18"/>
                <w:szCs w:val="18"/>
              </w:rPr>
              <w:t>skills</w:t>
            </w:r>
          </w:p>
          <w:p w:rsidR="00651CB6" w:rsidRPr="00C27722" w:rsidRDefault="00651CB6" w:rsidP="00651CB6">
            <w:pPr>
              <w:widowControl/>
              <w:ind w:left="227" w:right="459"/>
              <w:rPr>
                <w:rFonts w:ascii="Arial" w:hAnsi="Arial" w:cs="Arial"/>
                <w:sz w:val="18"/>
                <w:szCs w:val="18"/>
              </w:rPr>
            </w:pPr>
          </w:p>
          <w:p w:rsidR="00651CB6" w:rsidRPr="00C27722" w:rsidRDefault="00651CB6" w:rsidP="00651CB6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42424"/>
                <w:sz w:val="18"/>
                <w:szCs w:val="18"/>
              </w:rPr>
            </w:pPr>
            <w:r w:rsidRPr="00C27722">
              <w:rPr>
                <w:rFonts w:ascii="Arial" w:hAnsi="Arial" w:cs="Arial"/>
                <w:color w:val="242424"/>
                <w:sz w:val="18"/>
                <w:szCs w:val="18"/>
              </w:rPr>
              <w:t>Experience in working with a cross-functional teams</w:t>
            </w:r>
          </w:p>
          <w:p w:rsidR="00651CB6" w:rsidRPr="00C27722" w:rsidRDefault="00651CB6" w:rsidP="00651CB6">
            <w:pPr>
              <w:tabs>
                <w:tab w:val="left" w:pos="720"/>
              </w:tabs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464749"/>
                <w:sz w:val="18"/>
                <w:szCs w:val="18"/>
              </w:rPr>
            </w:pPr>
          </w:p>
          <w:p w:rsidR="00651CB6" w:rsidRPr="00C27722" w:rsidRDefault="00651CB6" w:rsidP="00651CB6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64749"/>
                <w:sz w:val="18"/>
                <w:szCs w:val="18"/>
              </w:rPr>
            </w:pPr>
            <w:r w:rsidRPr="00C27722">
              <w:rPr>
                <w:rFonts w:ascii="Arial" w:hAnsi="Arial" w:cs="Arial"/>
                <w:color w:val="1D1D1D"/>
                <w:sz w:val="18"/>
                <w:szCs w:val="18"/>
              </w:rPr>
              <w:t>Strong, demonstrated understanding of innovative, user-centered interface and information design</w:t>
            </w:r>
          </w:p>
          <w:p w:rsidR="00651CB6" w:rsidRPr="000364B8" w:rsidRDefault="00651CB6" w:rsidP="00651CB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CB6" w:rsidRPr="000364B8" w:rsidRDefault="00651CB6" w:rsidP="00651CB6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4B8">
              <w:rPr>
                <w:rFonts w:ascii="Arial" w:hAnsi="Arial" w:cs="Arial"/>
                <w:sz w:val="18"/>
                <w:szCs w:val="18"/>
              </w:rPr>
              <w:t>Knowledge of working with web or mobile apps</w:t>
            </w:r>
          </w:p>
          <w:p w:rsidR="00651CB6" w:rsidRPr="00C27722" w:rsidRDefault="00651CB6" w:rsidP="00651CB6">
            <w:pPr>
              <w:pStyle w:val="ListParagraph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  <w:p w:rsidR="00651CB6" w:rsidRPr="00C27722" w:rsidRDefault="00651CB6" w:rsidP="00651CB6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64749"/>
                <w:sz w:val="18"/>
                <w:szCs w:val="18"/>
              </w:rPr>
            </w:pPr>
            <w:r w:rsidRPr="00C27722">
              <w:rPr>
                <w:rFonts w:ascii="Arial" w:hAnsi="Arial" w:cs="Arial"/>
                <w:color w:val="1A1A1A"/>
                <w:sz w:val="18"/>
                <w:szCs w:val="18"/>
              </w:rPr>
              <w:t xml:space="preserve">Understand flexible grids and </w:t>
            </w:r>
            <w:r w:rsidRPr="00C27722">
              <w:rPr>
                <w:rFonts w:ascii="Arial" w:hAnsi="Arial" w:cs="Arial"/>
                <w:bCs/>
                <w:color w:val="1A1A1A"/>
                <w:sz w:val="18"/>
                <w:szCs w:val="18"/>
              </w:rPr>
              <w:t>layouts</w:t>
            </w:r>
            <w:r w:rsidRPr="00C27722">
              <w:rPr>
                <w:rFonts w:ascii="Arial" w:hAnsi="Arial" w:cs="Arial"/>
                <w:color w:val="1A1A1A"/>
                <w:sz w:val="18"/>
                <w:szCs w:val="18"/>
              </w:rPr>
              <w:t>, images and the use of CSS attributes</w:t>
            </w:r>
          </w:p>
          <w:p w:rsidR="00651CB6" w:rsidRPr="00C27722" w:rsidRDefault="00651CB6" w:rsidP="00651CB6">
            <w:pPr>
              <w:pStyle w:val="ListParagraph"/>
              <w:tabs>
                <w:tab w:val="left" w:pos="305"/>
                <w:tab w:val="left" w:pos="1110"/>
                <w:tab w:val="left" w:pos="2528"/>
              </w:tabs>
              <w:ind w:left="227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1CB6" w:rsidRPr="000364B8" w:rsidRDefault="00651CB6" w:rsidP="002836F5">
            <w:pPr>
              <w:pStyle w:val="ListParagraph"/>
              <w:numPr>
                <w:ilvl w:val="0"/>
                <w:numId w:val="4"/>
              </w:numPr>
              <w:tabs>
                <w:tab w:val="left" w:pos="305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Create new and original ideas</w:t>
            </w:r>
          </w:p>
          <w:p w:rsidR="000364B8" w:rsidRPr="000364B8" w:rsidRDefault="000364B8" w:rsidP="000364B8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364B8" w:rsidRDefault="000364B8" w:rsidP="000364B8">
            <w:pPr>
              <w:tabs>
                <w:tab w:val="left" w:pos="305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364B8" w:rsidRDefault="000364B8" w:rsidP="000364B8">
            <w:pPr>
              <w:tabs>
                <w:tab w:val="left" w:pos="305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364B8" w:rsidRPr="000364B8" w:rsidDel="00C2099E" w:rsidRDefault="000364B8" w:rsidP="000364B8">
            <w:pPr>
              <w:tabs>
                <w:tab w:val="left" w:pos="305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</w:tcPr>
          <w:p w:rsidR="00651CB6" w:rsidRPr="00C27722" w:rsidRDefault="00651CB6" w:rsidP="00651CB6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651CB6" w:rsidRPr="002836F5" w:rsidRDefault="00342021" w:rsidP="00651CB6">
            <w:pPr>
              <w:widowControl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  <w:lang w:val="en-AU"/>
              </w:rPr>
              <w:t>Use industry standards for interaction design to ensure intuitive function</w:t>
            </w:r>
            <w:r w:rsidR="00B12337" w:rsidRPr="002836F5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  <w:p w:rsidR="00651CB6" w:rsidRPr="002836F5" w:rsidRDefault="00651CB6" w:rsidP="00651CB6">
            <w:pPr>
              <w:widowControl/>
              <w:tabs>
                <w:tab w:val="left" w:pos="1021"/>
                <w:tab w:val="left" w:pos="1701"/>
                <w:tab w:val="left" w:pos="2055"/>
                <w:tab w:val="left" w:pos="708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651CB6" w:rsidRPr="002836F5" w:rsidRDefault="00651CB6" w:rsidP="00651CB6">
            <w:pPr>
              <w:widowControl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</w:rPr>
              <w:t xml:space="preserve">High design standards and excellent user </w:t>
            </w:r>
            <w:r w:rsidR="00342021" w:rsidRPr="002836F5">
              <w:rPr>
                <w:rFonts w:ascii="Arial" w:hAnsi="Arial" w:cs="Arial"/>
                <w:sz w:val="18"/>
                <w:szCs w:val="18"/>
              </w:rPr>
              <w:t>function</w:t>
            </w:r>
            <w:r w:rsidR="00B12337" w:rsidRPr="002836F5">
              <w:rPr>
                <w:rFonts w:ascii="Arial" w:hAnsi="Arial" w:cs="Arial"/>
                <w:sz w:val="18"/>
                <w:szCs w:val="18"/>
              </w:rPr>
              <w:t>.</w:t>
            </w:r>
            <w:r w:rsidR="00342021" w:rsidRPr="002836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51CB6" w:rsidRPr="002836F5" w:rsidRDefault="00651CB6" w:rsidP="00651CB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CB6" w:rsidRPr="002836F5" w:rsidRDefault="00BE0861" w:rsidP="00582E49">
            <w:pPr>
              <w:widowControl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</w:rPr>
              <w:t>Effective wire</w:t>
            </w:r>
            <w:r w:rsidR="00B12337" w:rsidRPr="002836F5">
              <w:rPr>
                <w:rFonts w:ascii="Arial" w:hAnsi="Arial" w:cs="Arial"/>
                <w:sz w:val="18"/>
                <w:szCs w:val="18"/>
              </w:rPr>
              <w:t>-</w:t>
            </w:r>
            <w:r w:rsidRPr="002836F5">
              <w:rPr>
                <w:rFonts w:ascii="Arial" w:hAnsi="Arial" w:cs="Arial"/>
                <w:sz w:val="18"/>
                <w:szCs w:val="18"/>
              </w:rPr>
              <w:t>frame layouts, prototypes</w:t>
            </w:r>
            <w:r w:rsidR="00B12337" w:rsidRPr="002836F5">
              <w:rPr>
                <w:rFonts w:ascii="Arial" w:hAnsi="Arial" w:cs="Arial"/>
                <w:sz w:val="18"/>
                <w:szCs w:val="18"/>
              </w:rPr>
              <w:t>,</w:t>
            </w:r>
            <w:r w:rsidRPr="002836F5">
              <w:rPr>
                <w:rFonts w:ascii="Arial" w:hAnsi="Arial" w:cs="Arial"/>
                <w:sz w:val="18"/>
                <w:szCs w:val="18"/>
              </w:rPr>
              <w:t xml:space="preserve"> and support </w:t>
            </w:r>
            <w:r w:rsidR="00651CB6" w:rsidRPr="002836F5">
              <w:rPr>
                <w:rFonts w:ascii="Arial" w:hAnsi="Arial" w:cs="Arial"/>
                <w:sz w:val="18"/>
                <w:szCs w:val="18"/>
              </w:rPr>
              <w:t>documentation</w:t>
            </w:r>
            <w:r w:rsidR="00B12337" w:rsidRPr="002836F5">
              <w:rPr>
                <w:rFonts w:ascii="Arial" w:hAnsi="Arial" w:cs="Arial"/>
                <w:sz w:val="18"/>
                <w:szCs w:val="18"/>
              </w:rPr>
              <w:t>.</w:t>
            </w:r>
            <w:r w:rsidR="00651CB6" w:rsidRPr="002836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6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E0861" w:rsidRPr="002836F5" w:rsidRDefault="00BE0861" w:rsidP="00BE086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E0861" w:rsidRDefault="00BE0861" w:rsidP="00BE0861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836F5" w:rsidRDefault="002836F5" w:rsidP="00BE0861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836F5" w:rsidRDefault="002836F5" w:rsidP="00BE0861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836F5" w:rsidRPr="002836F5" w:rsidRDefault="002836F5" w:rsidP="00BE0861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651CB6" w:rsidRPr="002836F5" w:rsidRDefault="00651CB6" w:rsidP="00651CB6">
            <w:pPr>
              <w:widowControl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</w:rPr>
              <w:t xml:space="preserve">New products achieve </w:t>
            </w:r>
            <w:r w:rsidR="00BE0861" w:rsidRPr="002836F5">
              <w:rPr>
                <w:rFonts w:ascii="Arial" w:hAnsi="Arial" w:cs="Arial"/>
                <w:sz w:val="18"/>
                <w:szCs w:val="18"/>
              </w:rPr>
              <w:t>desired user interaction function</w:t>
            </w:r>
          </w:p>
          <w:p w:rsidR="00651CB6" w:rsidRPr="00C27722" w:rsidRDefault="00651CB6" w:rsidP="00596FD2">
            <w:pPr>
              <w:widowControl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304E8B" w:rsidRPr="00E33593" w:rsidTr="00143E19">
        <w:tc>
          <w:tcPr>
            <w:tcW w:w="1696" w:type="dxa"/>
          </w:tcPr>
          <w:p w:rsidR="00304E8B" w:rsidRPr="00C27722" w:rsidRDefault="00304E8B" w:rsidP="00304E8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304E8B" w:rsidRPr="00C27722" w:rsidRDefault="00C016FE" w:rsidP="00C016FE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Product validation and enhancement</w:t>
            </w:r>
          </w:p>
        </w:tc>
        <w:tc>
          <w:tcPr>
            <w:tcW w:w="709" w:type="dxa"/>
          </w:tcPr>
          <w:p w:rsidR="00304E8B" w:rsidRDefault="00304E8B" w:rsidP="00193119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603364" w:rsidRPr="00C27722" w:rsidDel="00C2099E" w:rsidRDefault="00603364" w:rsidP="00193119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20%</w:t>
            </w:r>
          </w:p>
        </w:tc>
        <w:tc>
          <w:tcPr>
            <w:tcW w:w="3080" w:type="dxa"/>
          </w:tcPr>
          <w:p w:rsidR="00304E8B" w:rsidRPr="002836F5" w:rsidRDefault="00304E8B" w:rsidP="00304E8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04E8B" w:rsidRPr="002836F5" w:rsidRDefault="00304E8B" w:rsidP="00634B66">
            <w:pPr>
              <w:widowControl/>
              <w:numPr>
                <w:ilvl w:val="0"/>
                <w:numId w:val="5"/>
              </w:numPr>
              <w:ind w:right="459"/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  <w:r w:rsidRPr="002836F5">
              <w:rPr>
                <w:rStyle w:val="A4"/>
                <w:rFonts w:ascii="Arial" w:hAnsi="Arial" w:cs="Arial"/>
                <w:sz w:val="18"/>
                <w:szCs w:val="18"/>
              </w:rPr>
              <w:t>Validate design concepts with stakeholders.</w:t>
            </w:r>
          </w:p>
          <w:p w:rsidR="00304E8B" w:rsidRPr="002836F5" w:rsidRDefault="00304E8B" w:rsidP="00304E8B">
            <w:pPr>
              <w:pStyle w:val="ListParagraph"/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</w:p>
          <w:p w:rsidR="00304E8B" w:rsidRPr="002836F5" w:rsidRDefault="00304E8B" w:rsidP="00634B66">
            <w:pPr>
              <w:widowControl/>
              <w:numPr>
                <w:ilvl w:val="0"/>
                <w:numId w:val="5"/>
              </w:numPr>
              <w:ind w:right="459"/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  <w:r w:rsidRPr="002836F5"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  <w:t xml:space="preserve">Take on board feedback to improve and enhance </w:t>
            </w:r>
            <w:r w:rsidR="00BE0861" w:rsidRPr="002836F5"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  <w:t>user interaction</w:t>
            </w:r>
            <w:r w:rsidRPr="002836F5"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634B66" w:rsidRPr="002836F5" w:rsidRDefault="00634B66" w:rsidP="00634B66">
            <w:pPr>
              <w:pStyle w:val="ListParagraph"/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</w:p>
          <w:p w:rsidR="00634B66" w:rsidRPr="002836F5" w:rsidRDefault="00634B66" w:rsidP="00634B66">
            <w:pPr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</w:rPr>
              <w:t>Participate in str</w:t>
            </w:r>
            <w:r w:rsidR="00C016FE" w:rsidRPr="002836F5">
              <w:rPr>
                <w:rFonts w:ascii="Arial" w:hAnsi="Arial" w:cs="Arial"/>
                <w:sz w:val="18"/>
                <w:szCs w:val="18"/>
              </w:rPr>
              <w:t>ategic reviews (PIRs)</w:t>
            </w:r>
            <w:r w:rsidRPr="002836F5">
              <w:rPr>
                <w:rFonts w:ascii="Arial" w:hAnsi="Arial" w:cs="Arial"/>
                <w:sz w:val="18"/>
                <w:szCs w:val="18"/>
              </w:rPr>
              <w:t>, research and development projects</w:t>
            </w:r>
            <w:r w:rsidR="00C016FE" w:rsidRPr="002836F5">
              <w:rPr>
                <w:rFonts w:ascii="Arial" w:hAnsi="Arial" w:cs="Arial"/>
                <w:sz w:val="18"/>
                <w:szCs w:val="18"/>
              </w:rPr>
              <w:t xml:space="preserve"> (pilots)</w:t>
            </w:r>
            <w:r w:rsidRPr="002836F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34B66" w:rsidRPr="002836F5" w:rsidRDefault="00634B66" w:rsidP="00634B6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34B66" w:rsidRPr="002836F5" w:rsidRDefault="00BE0861" w:rsidP="00634B66">
            <w:pPr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</w:rPr>
              <w:t xml:space="preserve">Conduct own </w:t>
            </w:r>
            <w:r w:rsidR="00634B66" w:rsidRPr="002836F5">
              <w:rPr>
                <w:rFonts w:ascii="Arial" w:hAnsi="Arial" w:cs="Arial"/>
                <w:sz w:val="18"/>
                <w:szCs w:val="18"/>
              </w:rPr>
              <w:t>research to identi</w:t>
            </w:r>
            <w:r w:rsidRPr="002836F5">
              <w:rPr>
                <w:rFonts w:ascii="Arial" w:hAnsi="Arial" w:cs="Arial"/>
                <w:sz w:val="18"/>
                <w:szCs w:val="18"/>
              </w:rPr>
              <w:t>fy shifts in st</w:t>
            </w:r>
            <w:r w:rsidR="00634B66" w:rsidRPr="002836F5">
              <w:rPr>
                <w:rFonts w:ascii="Arial" w:hAnsi="Arial" w:cs="Arial"/>
                <w:sz w:val="18"/>
                <w:szCs w:val="18"/>
              </w:rPr>
              <w:t>a</w:t>
            </w:r>
            <w:r w:rsidRPr="002836F5">
              <w:rPr>
                <w:rFonts w:ascii="Arial" w:hAnsi="Arial" w:cs="Arial"/>
                <w:sz w:val="18"/>
                <w:szCs w:val="18"/>
              </w:rPr>
              <w:t>ndards</w:t>
            </w:r>
            <w:r w:rsidR="00634B66" w:rsidRPr="002836F5">
              <w:rPr>
                <w:rFonts w:ascii="Arial" w:hAnsi="Arial" w:cs="Arial"/>
                <w:sz w:val="18"/>
                <w:szCs w:val="18"/>
              </w:rPr>
              <w:t>.</w:t>
            </w:r>
            <w:r w:rsidRPr="002836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4B66" w:rsidRPr="002836F5">
              <w:rPr>
                <w:rFonts w:ascii="Arial" w:hAnsi="Arial" w:cs="Arial"/>
                <w:sz w:val="18"/>
                <w:szCs w:val="18"/>
              </w:rPr>
              <w:t>Provide recommendations for improvement and innovation.</w:t>
            </w:r>
          </w:p>
          <w:p w:rsidR="00B82936" w:rsidRPr="002836F5" w:rsidRDefault="00B82936" w:rsidP="00B82936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634B66" w:rsidRPr="002836F5" w:rsidRDefault="00634B66" w:rsidP="00634B66">
            <w:pPr>
              <w:widowControl/>
              <w:numPr>
                <w:ilvl w:val="0"/>
                <w:numId w:val="5"/>
              </w:numPr>
              <w:ind w:right="459"/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</w:rPr>
              <w:t>Any other duties as directed.</w:t>
            </w:r>
          </w:p>
          <w:p w:rsidR="00304E8B" w:rsidRPr="002836F5" w:rsidRDefault="00304E8B" w:rsidP="00D57A87">
            <w:pPr>
              <w:widowControl/>
              <w:ind w:left="227" w:right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</w:tcPr>
          <w:p w:rsidR="00634B66" w:rsidRPr="002836F5" w:rsidRDefault="00634B66" w:rsidP="00634B6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34B66" w:rsidRPr="002836F5" w:rsidRDefault="00634B66" w:rsidP="00634B66">
            <w:pPr>
              <w:widowControl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</w:rPr>
              <w:t>Analyses information gained from research, formulates and proposes strategic change</w:t>
            </w:r>
          </w:p>
          <w:p w:rsidR="009F0621" w:rsidRPr="002836F5" w:rsidRDefault="009F0621" w:rsidP="009F0621">
            <w:pPr>
              <w:widowControl/>
              <w:tabs>
                <w:tab w:val="left" w:pos="1021"/>
                <w:tab w:val="left" w:pos="1701"/>
                <w:tab w:val="left" w:pos="2055"/>
                <w:tab w:val="left" w:pos="708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F0621" w:rsidRPr="002836F5" w:rsidRDefault="009F0621" w:rsidP="009F0621">
            <w:pPr>
              <w:widowControl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</w:rPr>
              <w:t>Ability to effectively communicate with people of all levels of design knowledge</w:t>
            </w:r>
          </w:p>
          <w:p w:rsidR="00634B66" w:rsidRPr="002836F5" w:rsidRDefault="00634B66" w:rsidP="00634B66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634B66" w:rsidRPr="002836F5" w:rsidRDefault="00634B66" w:rsidP="00634B66">
            <w:pPr>
              <w:widowControl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</w:rPr>
              <w:t xml:space="preserve">Ability to achieve high quality, timely results when collaborating in a cross-functional, customer service oriented team environment </w:t>
            </w:r>
          </w:p>
          <w:p w:rsidR="00634B66" w:rsidRPr="002836F5" w:rsidRDefault="00634B66" w:rsidP="00634B6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34B66" w:rsidRPr="002836F5" w:rsidRDefault="00634B66" w:rsidP="00634B66">
            <w:pPr>
              <w:widowControl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</w:rPr>
              <w:t>Ability to assert views constructively and persuasively in order to achieve better outcomes for the business</w:t>
            </w:r>
          </w:p>
          <w:p w:rsidR="00634B66" w:rsidRPr="002836F5" w:rsidRDefault="00634B66" w:rsidP="00634B6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B66" w:rsidRPr="002836F5" w:rsidRDefault="00634B66" w:rsidP="00634B66">
            <w:pPr>
              <w:widowControl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</w:rPr>
              <w:t xml:space="preserve">Strong awareness of user experience and UI principles, practices, tools and processes </w:t>
            </w:r>
          </w:p>
          <w:p w:rsidR="009F0621" w:rsidRPr="002836F5" w:rsidRDefault="009F0621" w:rsidP="009F062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34B66" w:rsidRPr="002836F5" w:rsidRDefault="009F0621" w:rsidP="00634B66">
            <w:pPr>
              <w:widowControl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</w:rPr>
              <w:t xml:space="preserve">Ability to </w:t>
            </w:r>
            <w:proofErr w:type="spellStart"/>
            <w:r w:rsidRPr="002836F5">
              <w:rPr>
                <w:rFonts w:ascii="Arial" w:hAnsi="Arial" w:cs="Arial"/>
                <w:sz w:val="18"/>
                <w:szCs w:val="18"/>
              </w:rPr>
              <w:t>visualise</w:t>
            </w:r>
            <w:proofErr w:type="spellEnd"/>
            <w:r w:rsidRPr="002836F5">
              <w:rPr>
                <w:rFonts w:ascii="Arial" w:hAnsi="Arial" w:cs="Arial"/>
                <w:sz w:val="18"/>
                <w:szCs w:val="18"/>
              </w:rPr>
              <w:t xml:space="preserve"> design outcomes, anticipate problems and mitigate them</w:t>
            </w:r>
          </w:p>
          <w:p w:rsidR="00634B66" w:rsidRPr="002836F5" w:rsidRDefault="00634B66" w:rsidP="00634B6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F0621" w:rsidRPr="002836F5" w:rsidRDefault="009F0621" w:rsidP="00634B66">
            <w:pPr>
              <w:widowControl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</w:rPr>
              <w:t xml:space="preserve">Ability to accept and act upon feedback </w:t>
            </w:r>
          </w:p>
          <w:p w:rsidR="00634B66" w:rsidRPr="002836F5" w:rsidRDefault="00634B66" w:rsidP="00634B6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34B66" w:rsidRPr="002836F5" w:rsidRDefault="00634B66" w:rsidP="00634B66">
            <w:pPr>
              <w:widowControl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</w:rPr>
              <w:t>Willingness and ability to improvise and pivot in order to achieve the right outcome</w:t>
            </w:r>
          </w:p>
          <w:p w:rsidR="00634B66" w:rsidRPr="002836F5" w:rsidRDefault="00634B66" w:rsidP="00634B6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34B66" w:rsidRPr="002836F5" w:rsidRDefault="00634B66" w:rsidP="00634B66">
            <w:pPr>
              <w:widowControl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</w:rPr>
              <w:t>Ability to learn rapidly changing web related technologies and apply them to platforms in an appropriate way</w:t>
            </w:r>
          </w:p>
          <w:p w:rsidR="00877910" w:rsidRPr="002836F5" w:rsidRDefault="00877910" w:rsidP="00877910">
            <w:pPr>
              <w:pStyle w:val="ListParagraph"/>
              <w:tabs>
                <w:tab w:val="left" w:pos="305"/>
                <w:tab w:val="left" w:pos="1110"/>
                <w:tab w:val="left" w:pos="2528"/>
              </w:tabs>
              <w:ind w:left="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7910" w:rsidRPr="002836F5" w:rsidRDefault="00877910" w:rsidP="00877910">
            <w:pPr>
              <w:pStyle w:val="ListParagraph"/>
              <w:numPr>
                <w:ilvl w:val="0"/>
                <w:numId w:val="6"/>
              </w:numPr>
              <w:tabs>
                <w:tab w:val="left" w:pos="305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F5">
              <w:rPr>
                <w:rFonts w:ascii="Arial" w:hAnsi="Arial" w:cs="Arial"/>
                <w:color w:val="000000"/>
                <w:sz w:val="18"/>
                <w:szCs w:val="18"/>
              </w:rPr>
              <w:t>Attentive and active listening</w:t>
            </w:r>
          </w:p>
          <w:p w:rsidR="00634B66" w:rsidRPr="002836F5" w:rsidRDefault="00634B66" w:rsidP="009F0621">
            <w:pPr>
              <w:widowControl/>
              <w:ind w:left="227" w:right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877910" w:rsidRPr="002836F5" w:rsidRDefault="00877910" w:rsidP="00877910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877910" w:rsidRPr="002836F5" w:rsidRDefault="00877910" w:rsidP="00877910">
            <w:pPr>
              <w:widowControl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</w:rPr>
              <w:t>Effective UI design briefs</w:t>
            </w:r>
          </w:p>
          <w:p w:rsidR="00877910" w:rsidRPr="002836F5" w:rsidRDefault="00877910" w:rsidP="00877910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877910" w:rsidRPr="002836F5" w:rsidRDefault="00877910" w:rsidP="00877910">
            <w:pPr>
              <w:widowControl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</w:rPr>
              <w:t>Provide stakeholder feedback</w:t>
            </w:r>
          </w:p>
          <w:p w:rsidR="00877910" w:rsidRPr="002836F5" w:rsidRDefault="00877910" w:rsidP="0087791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77910" w:rsidRPr="002836F5" w:rsidRDefault="00877910" w:rsidP="00877910">
            <w:pPr>
              <w:widowControl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</w:rPr>
              <w:t xml:space="preserve">Appropriate responses to feedback </w:t>
            </w:r>
          </w:p>
          <w:p w:rsidR="00877910" w:rsidRPr="002836F5" w:rsidRDefault="00877910" w:rsidP="0087791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77910" w:rsidRPr="002836F5" w:rsidRDefault="00877910" w:rsidP="00877910">
            <w:pPr>
              <w:widowControl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</w:rPr>
              <w:t>Continuous improvement</w:t>
            </w:r>
          </w:p>
          <w:p w:rsidR="00877910" w:rsidRPr="002836F5" w:rsidRDefault="00877910" w:rsidP="0087791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77910" w:rsidRPr="002836F5" w:rsidRDefault="00FF531E" w:rsidP="00877910">
            <w:pPr>
              <w:widowControl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</w:rPr>
              <w:t>Wireframes and prototypes a</w:t>
            </w:r>
            <w:r w:rsidR="00877910" w:rsidRPr="002836F5">
              <w:rPr>
                <w:rFonts w:ascii="Arial" w:hAnsi="Arial" w:cs="Arial"/>
                <w:sz w:val="18"/>
                <w:szCs w:val="18"/>
              </w:rPr>
              <w:t>re arrived at in a timely manner with minimal iterations</w:t>
            </w:r>
          </w:p>
          <w:p w:rsidR="00877910" w:rsidRPr="002836F5" w:rsidRDefault="00877910" w:rsidP="00877910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877910" w:rsidRPr="002836F5" w:rsidRDefault="00877910" w:rsidP="00877910">
            <w:pPr>
              <w:widowControl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</w:rPr>
              <w:t xml:space="preserve">Assets are </w:t>
            </w:r>
            <w:proofErr w:type="spellStart"/>
            <w:r w:rsidRPr="002836F5">
              <w:rPr>
                <w:rFonts w:ascii="Arial" w:hAnsi="Arial" w:cs="Arial"/>
                <w:sz w:val="18"/>
                <w:szCs w:val="18"/>
              </w:rPr>
              <w:t>organised</w:t>
            </w:r>
            <w:proofErr w:type="spellEnd"/>
            <w:r w:rsidRPr="002836F5">
              <w:rPr>
                <w:rFonts w:ascii="Arial" w:hAnsi="Arial" w:cs="Arial"/>
                <w:sz w:val="18"/>
                <w:szCs w:val="18"/>
              </w:rPr>
              <w:t xml:space="preserve"> and maintained in an orderly and accessible framework</w:t>
            </w:r>
          </w:p>
          <w:p w:rsidR="00877910" w:rsidRPr="002836F5" w:rsidRDefault="00877910" w:rsidP="0087791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04E8B" w:rsidRPr="002836F5" w:rsidRDefault="00FF531E" w:rsidP="00B12337">
            <w:pPr>
              <w:widowControl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</w:rPr>
              <w:t>D</w:t>
            </w:r>
            <w:r w:rsidR="00877910" w:rsidRPr="002836F5">
              <w:rPr>
                <w:rFonts w:ascii="Arial" w:hAnsi="Arial" w:cs="Arial"/>
                <w:sz w:val="18"/>
                <w:szCs w:val="18"/>
              </w:rPr>
              <w:t xml:space="preserve">esigns are implemented </w:t>
            </w:r>
            <w:r w:rsidR="00596FD2" w:rsidRPr="002836F5">
              <w:rPr>
                <w:rFonts w:ascii="Arial" w:hAnsi="Arial" w:cs="Arial"/>
                <w:sz w:val="18"/>
                <w:szCs w:val="18"/>
              </w:rPr>
              <w:t xml:space="preserve">based on </w:t>
            </w:r>
            <w:r w:rsidR="00877910" w:rsidRPr="002836F5">
              <w:rPr>
                <w:rFonts w:ascii="Arial" w:hAnsi="Arial" w:cs="Arial"/>
                <w:sz w:val="18"/>
                <w:szCs w:val="18"/>
              </w:rPr>
              <w:t>require</w:t>
            </w:r>
            <w:r w:rsidR="00B12337" w:rsidRPr="002836F5">
              <w:rPr>
                <w:rFonts w:ascii="Arial" w:hAnsi="Arial" w:cs="Arial"/>
                <w:sz w:val="18"/>
                <w:szCs w:val="18"/>
              </w:rPr>
              <w:t>ments.</w:t>
            </w:r>
            <w:r w:rsidR="00877910" w:rsidRPr="002836F5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 </w:t>
            </w:r>
          </w:p>
        </w:tc>
      </w:tr>
      <w:tr w:rsidR="002D2960" w:rsidRPr="00E33593" w:rsidTr="00143E19">
        <w:tc>
          <w:tcPr>
            <w:tcW w:w="1696" w:type="dxa"/>
          </w:tcPr>
          <w:p w:rsidR="002D2960" w:rsidRPr="00C27722" w:rsidRDefault="002D2960" w:rsidP="000D392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D40FF2" w:rsidRPr="00C27722" w:rsidRDefault="00D40FF2" w:rsidP="000D392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C27722">
              <w:rPr>
                <w:rFonts w:ascii="Arial" w:hAnsi="Arial" w:cs="Arial"/>
                <w:color w:val="000000" w:themeColor="text1"/>
                <w:sz w:val="18"/>
                <w:szCs w:val="18"/>
              </w:rPr>
              <w:t>Communication and teamwork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2960" w:rsidRDefault="002D2960" w:rsidP="000D392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603364" w:rsidRPr="00C27722" w:rsidRDefault="00603364" w:rsidP="000D392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15%</w:t>
            </w:r>
          </w:p>
        </w:tc>
        <w:tc>
          <w:tcPr>
            <w:tcW w:w="3080" w:type="dxa"/>
          </w:tcPr>
          <w:p w:rsidR="00877910" w:rsidRPr="00C27722" w:rsidRDefault="00877910" w:rsidP="00877910">
            <w:pPr>
              <w:widowControl/>
              <w:ind w:left="227" w:right="459"/>
              <w:rPr>
                <w:rFonts w:ascii="Arial" w:hAnsi="Arial" w:cs="Arial"/>
                <w:sz w:val="18"/>
                <w:szCs w:val="18"/>
              </w:rPr>
            </w:pPr>
          </w:p>
          <w:p w:rsidR="009F0621" w:rsidRPr="00C27722" w:rsidRDefault="00877910" w:rsidP="00877910">
            <w:pPr>
              <w:widowControl/>
              <w:numPr>
                <w:ilvl w:val="0"/>
                <w:numId w:val="5"/>
              </w:numPr>
              <w:ind w:right="459"/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Be an integral member of the Creative group by collaborating closely with each team member to project manage and create innovative, usable, visually engaging</w:t>
            </w:r>
          </w:p>
          <w:p w:rsidR="00877910" w:rsidRPr="00C27722" w:rsidRDefault="00877910" w:rsidP="00877910">
            <w:pPr>
              <w:widowControl/>
              <w:ind w:left="227" w:right="459"/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</w:p>
          <w:p w:rsidR="009F0621" w:rsidRPr="00C27722" w:rsidRDefault="009F0621" w:rsidP="009F0621">
            <w:pPr>
              <w:widowControl/>
              <w:numPr>
                <w:ilvl w:val="0"/>
                <w:numId w:val="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Style w:val="A4"/>
                <w:rFonts w:ascii="Arial" w:hAnsi="Arial" w:cs="Arial"/>
                <w:sz w:val="18"/>
                <w:szCs w:val="18"/>
              </w:rPr>
              <w:t>Collaborate</w:t>
            </w:r>
            <w:r w:rsidRPr="00C27722">
              <w:rPr>
                <w:rFonts w:ascii="Arial" w:hAnsi="Arial" w:cs="Arial"/>
                <w:color w:val="1A1A1A"/>
                <w:sz w:val="18"/>
                <w:szCs w:val="18"/>
              </w:rPr>
              <w:t xml:space="preserve"> with </w:t>
            </w:r>
            <w:r w:rsidRPr="00C27722">
              <w:rPr>
                <w:rFonts w:ascii="Arial" w:hAnsi="Arial" w:cs="Arial"/>
                <w:color w:val="141414"/>
                <w:sz w:val="18"/>
                <w:szCs w:val="18"/>
              </w:rPr>
              <w:t>visual designers to incorporate the visual identity.</w:t>
            </w:r>
          </w:p>
          <w:p w:rsidR="00D40FF2" w:rsidRPr="00C27722" w:rsidRDefault="00D40FF2" w:rsidP="00D40FF2">
            <w:pPr>
              <w:widowControl/>
              <w:ind w:left="227" w:right="459"/>
              <w:rPr>
                <w:rFonts w:ascii="Arial" w:hAnsi="Arial" w:cs="Arial"/>
                <w:sz w:val="18"/>
                <w:szCs w:val="18"/>
              </w:rPr>
            </w:pPr>
          </w:p>
          <w:p w:rsidR="00D40FF2" w:rsidRPr="00C27722" w:rsidRDefault="00D40FF2" w:rsidP="00025432">
            <w:pPr>
              <w:widowControl/>
              <w:numPr>
                <w:ilvl w:val="0"/>
                <w:numId w:val="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Embrace new products</w:t>
            </w:r>
            <w:r w:rsidR="00F12FF0" w:rsidRPr="00C27722">
              <w:rPr>
                <w:rFonts w:ascii="Arial" w:hAnsi="Arial" w:cs="Arial"/>
                <w:sz w:val="18"/>
                <w:szCs w:val="18"/>
              </w:rPr>
              <w:t>/technology</w:t>
            </w:r>
            <w:r w:rsidRPr="00C27722">
              <w:rPr>
                <w:rFonts w:ascii="Arial" w:hAnsi="Arial" w:cs="Arial"/>
                <w:sz w:val="18"/>
                <w:szCs w:val="18"/>
              </w:rPr>
              <w:t xml:space="preserve"> and approaches developed by the team.</w:t>
            </w:r>
          </w:p>
          <w:p w:rsidR="00D40FF2" w:rsidRDefault="00D40FF2" w:rsidP="00D40FF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364B8" w:rsidRPr="00C27722" w:rsidRDefault="000364B8" w:rsidP="00D40FF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40FF2" w:rsidRPr="00C27722" w:rsidRDefault="00D40FF2" w:rsidP="00025432">
            <w:pPr>
              <w:widowControl/>
              <w:numPr>
                <w:ilvl w:val="0"/>
                <w:numId w:val="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 xml:space="preserve">Assist in ensuring the design team product remains leading edge and ahead of our competition. </w:t>
            </w:r>
          </w:p>
          <w:p w:rsidR="00D40FF2" w:rsidRPr="00C27722" w:rsidRDefault="00D40FF2" w:rsidP="00D40FF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40FF2" w:rsidRPr="00C27722" w:rsidRDefault="00D40FF2" w:rsidP="00025432">
            <w:pPr>
              <w:widowControl/>
              <w:numPr>
                <w:ilvl w:val="0"/>
                <w:numId w:val="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Assist GPM group with Product Research and Development when required.</w:t>
            </w:r>
          </w:p>
          <w:p w:rsidR="00D40FF2" w:rsidRPr="00C27722" w:rsidRDefault="00D40FF2" w:rsidP="00D40FF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40FF2" w:rsidRPr="002836F5" w:rsidRDefault="00D40FF2" w:rsidP="00025432">
            <w:pPr>
              <w:widowControl/>
              <w:numPr>
                <w:ilvl w:val="0"/>
                <w:numId w:val="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sz w:val="18"/>
                <w:szCs w:val="18"/>
              </w:rPr>
              <w:t xml:space="preserve">Work with </w:t>
            </w:r>
            <w:r w:rsidR="00304E8B" w:rsidRPr="002836F5">
              <w:rPr>
                <w:rFonts w:ascii="Arial" w:hAnsi="Arial" w:cs="Arial"/>
                <w:sz w:val="18"/>
                <w:szCs w:val="18"/>
              </w:rPr>
              <w:t xml:space="preserve">Experience Designer, visual designers and the </w:t>
            </w:r>
            <w:r w:rsidR="002836F5" w:rsidRPr="002836F5">
              <w:rPr>
                <w:rFonts w:ascii="Arial" w:hAnsi="Arial" w:cs="Arial"/>
                <w:sz w:val="18"/>
                <w:szCs w:val="18"/>
              </w:rPr>
              <w:t xml:space="preserve">Digital </w:t>
            </w:r>
            <w:r w:rsidR="00FF531E" w:rsidRPr="002836F5">
              <w:rPr>
                <w:rFonts w:ascii="Arial" w:hAnsi="Arial" w:cs="Arial"/>
                <w:sz w:val="18"/>
                <w:szCs w:val="18"/>
              </w:rPr>
              <w:t>Learning Architect</w:t>
            </w:r>
            <w:r w:rsidRPr="002836F5">
              <w:rPr>
                <w:rFonts w:ascii="Arial" w:hAnsi="Arial" w:cs="Arial"/>
                <w:sz w:val="18"/>
                <w:szCs w:val="18"/>
              </w:rPr>
              <w:t xml:space="preserve"> to initiate and implement innovative solutions.  </w:t>
            </w:r>
          </w:p>
          <w:p w:rsidR="00D40FF2" w:rsidRPr="00C27722" w:rsidRDefault="00D40FF2" w:rsidP="00D40FF2">
            <w:pPr>
              <w:pStyle w:val="ListParagraph"/>
              <w:rPr>
                <w:rFonts w:ascii="Arial" w:hAnsi="Arial" w:cs="Arial"/>
                <w:spacing w:val="2"/>
                <w:sz w:val="18"/>
                <w:szCs w:val="18"/>
              </w:rPr>
            </w:pPr>
          </w:p>
          <w:p w:rsidR="00D40FF2" w:rsidRPr="00C27722" w:rsidRDefault="00D40FF2" w:rsidP="00025432">
            <w:pPr>
              <w:widowControl/>
              <w:numPr>
                <w:ilvl w:val="0"/>
                <w:numId w:val="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spacing w:val="2"/>
                <w:sz w:val="18"/>
                <w:szCs w:val="18"/>
              </w:rPr>
              <w:t>Comply and implement the standard for the team as set forth by the</w:t>
            </w:r>
            <w:r w:rsidRPr="00C27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4E8B" w:rsidRPr="00C27722">
              <w:rPr>
                <w:rFonts w:ascii="Arial" w:hAnsi="Arial" w:cs="Arial"/>
                <w:sz w:val="18"/>
                <w:szCs w:val="18"/>
              </w:rPr>
              <w:t>Creative</w:t>
            </w:r>
            <w:r w:rsidRPr="00C27722">
              <w:rPr>
                <w:rFonts w:ascii="Arial" w:hAnsi="Arial" w:cs="Arial"/>
                <w:sz w:val="18"/>
                <w:szCs w:val="18"/>
              </w:rPr>
              <w:t xml:space="preserve"> Manager.</w:t>
            </w:r>
          </w:p>
          <w:p w:rsidR="00D40FF2" w:rsidRPr="00C27722" w:rsidRDefault="00D40FF2" w:rsidP="00D40FF2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40FF2" w:rsidRPr="00C27722" w:rsidRDefault="00D40FF2" w:rsidP="00025432">
            <w:pPr>
              <w:widowControl/>
              <w:numPr>
                <w:ilvl w:val="0"/>
                <w:numId w:val="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2836F5">
              <w:rPr>
                <w:rFonts w:ascii="Arial" w:hAnsi="Arial" w:cs="Arial"/>
                <w:color w:val="000000" w:themeColor="text1"/>
                <w:sz w:val="18"/>
                <w:szCs w:val="18"/>
                <w:lang w:val="en-AU"/>
              </w:rPr>
              <w:t xml:space="preserve">Work closely and collaborate effectively with the </w:t>
            </w:r>
            <w:r w:rsidR="008D34D0" w:rsidRPr="002836F5">
              <w:rPr>
                <w:rFonts w:ascii="Arial" w:hAnsi="Arial" w:cs="Arial"/>
                <w:color w:val="1A1A1A"/>
                <w:sz w:val="18"/>
                <w:szCs w:val="18"/>
              </w:rPr>
              <w:t>visual d</w:t>
            </w:r>
            <w:r w:rsidRPr="002836F5">
              <w:rPr>
                <w:rFonts w:ascii="Arial" w:hAnsi="Arial" w:cs="Arial"/>
                <w:color w:val="1A1A1A"/>
                <w:sz w:val="18"/>
                <w:szCs w:val="18"/>
              </w:rPr>
              <w:t>esigner</w:t>
            </w:r>
            <w:r w:rsidR="008D34D0" w:rsidRPr="002836F5">
              <w:rPr>
                <w:rFonts w:ascii="Arial" w:hAnsi="Arial" w:cs="Arial"/>
                <w:color w:val="1A1A1A"/>
                <w:sz w:val="18"/>
                <w:szCs w:val="18"/>
              </w:rPr>
              <w:t>s</w:t>
            </w:r>
            <w:r w:rsidRPr="002836F5">
              <w:rPr>
                <w:rFonts w:ascii="Arial" w:hAnsi="Arial" w:cs="Arial"/>
                <w:color w:val="1A1A1A"/>
                <w:sz w:val="18"/>
                <w:szCs w:val="18"/>
              </w:rPr>
              <w:t xml:space="preserve">, Experience Designer and </w:t>
            </w:r>
            <w:r w:rsidR="002836F5" w:rsidRPr="002836F5">
              <w:rPr>
                <w:rFonts w:ascii="Arial" w:hAnsi="Arial" w:cs="Arial"/>
                <w:color w:val="1A1A1A"/>
                <w:sz w:val="18"/>
                <w:szCs w:val="18"/>
              </w:rPr>
              <w:t xml:space="preserve">Digital </w:t>
            </w:r>
            <w:r w:rsidR="00FF531E" w:rsidRPr="002836F5">
              <w:rPr>
                <w:rFonts w:ascii="Arial" w:hAnsi="Arial" w:cs="Arial"/>
                <w:color w:val="1A1A1A"/>
                <w:sz w:val="18"/>
                <w:szCs w:val="18"/>
              </w:rPr>
              <w:t>Learning Architect</w:t>
            </w:r>
            <w:r w:rsidRPr="002836F5">
              <w:rPr>
                <w:rFonts w:ascii="Arial" w:hAnsi="Arial" w:cs="Arial"/>
                <w:color w:val="000000" w:themeColor="text1"/>
                <w:sz w:val="18"/>
                <w:szCs w:val="18"/>
                <w:lang w:val="en-AU"/>
              </w:rPr>
              <w:t xml:space="preserve"> to</w:t>
            </w:r>
            <w:r w:rsidRPr="002836F5">
              <w:rPr>
                <w:rFonts w:ascii="Arial" w:hAnsi="Arial" w:cs="Arial"/>
                <w:color w:val="1A1A1A"/>
                <w:sz w:val="18"/>
                <w:szCs w:val="18"/>
              </w:rPr>
              <w:t xml:space="preserve"> achieve desired outcomes for internal and external stakeholders</w:t>
            </w:r>
            <w:r w:rsidRPr="002836F5">
              <w:rPr>
                <w:rFonts w:ascii="Arial" w:hAnsi="Arial" w:cs="Arial"/>
                <w:color w:val="000000" w:themeColor="text1"/>
                <w:sz w:val="18"/>
                <w:szCs w:val="18"/>
                <w:lang w:val="en-AU"/>
              </w:rPr>
              <w:t>.</w:t>
            </w:r>
            <w:r w:rsidRPr="00C27722">
              <w:rPr>
                <w:rFonts w:ascii="Arial" w:hAnsi="Arial" w:cs="Arial"/>
                <w:color w:val="000000" w:themeColor="text1"/>
                <w:sz w:val="18"/>
                <w:szCs w:val="18"/>
                <w:lang w:val="en-AU"/>
              </w:rPr>
              <w:t xml:space="preserve"> </w:t>
            </w:r>
          </w:p>
          <w:p w:rsidR="00D40FF2" w:rsidRPr="00C27722" w:rsidRDefault="00D40FF2" w:rsidP="00D40FF2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40FF2" w:rsidRPr="00C27722" w:rsidRDefault="00D40FF2" w:rsidP="00025432">
            <w:pPr>
              <w:widowControl/>
              <w:numPr>
                <w:ilvl w:val="0"/>
                <w:numId w:val="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color w:val="000000" w:themeColor="text1"/>
                <w:sz w:val="18"/>
                <w:szCs w:val="18"/>
              </w:rPr>
              <w:t>Communicate effectively and appropriately with internal and external stakeholders.</w:t>
            </w:r>
          </w:p>
          <w:p w:rsidR="00D40FF2" w:rsidRPr="00C27722" w:rsidRDefault="00D40FF2" w:rsidP="00D40FF2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40FF2" w:rsidRPr="00C27722" w:rsidRDefault="00D40FF2" w:rsidP="00025432">
            <w:pPr>
              <w:widowControl/>
              <w:numPr>
                <w:ilvl w:val="0"/>
                <w:numId w:val="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color w:val="000000" w:themeColor="text1"/>
                <w:sz w:val="18"/>
                <w:szCs w:val="18"/>
              </w:rPr>
              <w:t>Communicate and liaise with colleagues in other functional areas.</w:t>
            </w:r>
          </w:p>
          <w:p w:rsidR="00D40FF2" w:rsidRPr="00C27722" w:rsidRDefault="00D40FF2" w:rsidP="00D40FF2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40FF2" w:rsidRPr="00C27722" w:rsidRDefault="00D40FF2" w:rsidP="00025432">
            <w:pPr>
              <w:widowControl/>
              <w:numPr>
                <w:ilvl w:val="0"/>
                <w:numId w:val="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color w:val="000000" w:themeColor="text1"/>
                <w:sz w:val="18"/>
                <w:szCs w:val="18"/>
              </w:rPr>
              <w:t>Attend work-in-progress meetings and report on the status of specific projects.</w:t>
            </w:r>
          </w:p>
          <w:p w:rsidR="00D40FF2" w:rsidRPr="00C27722" w:rsidRDefault="00D40FF2" w:rsidP="00D40FF2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40FF2" w:rsidRPr="00C27722" w:rsidRDefault="00D40FF2" w:rsidP="00025432">
            <w:pPr>
              <w:widowControl/>
              <w:numPr>
                <w:ilvl w:val="0"/>
                <w:numId w:val="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color w:val="000000" w:themeColor="text1"/>
                <w:sz w:val="18"/>
                <w:szCs w:val="18"/>
              </w:rPr>
              <w:t>Attend and actively participate in regular team meetings.</w:t>
            </w:r>
          </w:p>
          <w:p w:rsidR="00D40FF2" w:rsidRPr="00C27722" w:rsidRDefault="00D40FF2" w:rsidP="00D40FF2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40FF2" w:rsidRPr="00C27722" w:rsidRDefault="00D40FF2" w:rsidP="00025432">
            <w:pPr>
              <w:widowControl/>
              <w:numPr>
                <w:ilvl w:val="0"/>
                <w:numId w:val="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color w:val="000000" w:themeColor="text1"/>
                <w:sz w:val="18"/>
                <w:szCs w:val="18"/>
              </w:rPr>
              <w:t>Share information and knowledge with colleagues.</w:t>
            </w:r>
          </w:p>
          <w:p w:rsidR="002D2960" w:rsidRPr="00C27722" w:rsidRDefault="002D2960" w:rsidP="009A38A9">
            <w:pPr>
              <w:pStyle w:val="ListParagraph"/>
              <w:ind w:left="0" w:right="45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</w:tcPr>
          <w:p w:rsidR="00F12FF0" w:rsidRPr="00C27722" w:rsidRDefault="00F12FF0" w:rsidP="00F12FF0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FA5E10" w:rsidRPr="00C27722" w:rsidRDefault="00F12FF0" w:rsidP="00FA5E10">
            <w:pPr>
              <w:numPr>
                <w:ilvl w:val="0"/>
                <w:numId w:val="3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C27722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Establish and maintain effective relationships</w:t>
            </w:r>
          </w:p>
          <w:p w:rsidR="00FA5E10" w:rsidRPr="00C27722" w:rsidRDefault="00FA5E10" w:rsidP="00FA5E10">
            <w:pPr>
              <w:tabs>
                <w:tab w:val="left" w:pos="543"/>
                <w:tab w:val="left" w:pos="1110"/>
                <w:tab w:val="left" w:pos="2528"/>
              </w:tabs>
              <w:ind w:left="227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FA5E10" w:rsidRPr="00C27722" w:rsidRDefault="00FA5E10" w:rsidP="00FA5E10">
            <w:pPr>
              <w:numPr>
                <w:ilvl w:val="0"/>
                <w:numId w:val="3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C2772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Ability to </w:t>
            </w:r>
            <w:proofErr w:type="spellStart"/>
            <w:r w:rsidRPr="00C27722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organise</w:t>
            </w:r>
            <w:proofErr w:type="spellEnd"/>
            <w:r w:rsidRPr="00C2772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detailed and complex information so it is able to be understood by others</w:t>
            </w:r>
          </w:p>
          <w:p w:rsidR="002836F5" w:rsidRPr="00C27722" w:rsidRDefault="002836F5" w:rsidP="00FA5E10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A5E10" w:rsidRPr="00C27722" w:rsidRDefault="00FA5E10" w:rsidP="00FA5E10">
            <w:pPr>
              <w:numPr>
                <w:ilvl w:val="0"/>
                <w:numId w:val="3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C27722">
              <w:rPr>
                <w:rFonts w:ascii="Arial" w:hAnsi="Arial" w:cs="Arial"/>
                <w:color w:val="000000" w:themeColor="text1"/>
                <w:sz w:val="18"/>
                <w:szCs w:val="18"/>
              </w:rPr>
              <w:t>Excellent interpersonal skills and the ability to work within a close-knit team</w:t>
            </w:r>
          </w:p>
          <w:p w:rsidR="00FA5E10" w:rsidRPr="00C27722" w:rsidRDefault="00FA5E10" w:rsidP="00FA5E10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A5E10" w:rsidRPr="00C27722" w:rsidRDefault="00FA5E10" w:rsidP="00FA5E10">
            <w:pPr>
              <w:numPr>
                <w:ilvl w:val="0"/>
                <w:numId w:val="3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C27722">
              <w:rPr>
                <w:rFonts w:ascii="Arial" w:hAnsi="Arial" w:cs="Arial"/>
                <w:color w:val="000000" w:themeColor="text1"/>
                <w:sz w:val="18"/>
                <w:szCs w:val="18"/>
              </w:rPr>
              <w:t>Ability to listen to and understand marketing objectives</w:t>
            </w:r>
          </w:p>
          <w:p w:rsidR="00FA5E10" w:rsidRPr="00C27722" w:rsidRDefault="00FA5E10" w:rsidP="00FA5E10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A5E10" w:rsidRPr="00C27722" w:rsidRDefault="00FA5E10" w:rsidP="00FA5E10">
            <w:pPr>
              <w:numPr>
                <w:ilvl w:val="0"/>
                <w:numId w:val="3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C27722">
              <w:rPr>
                <w:rFonts w:ascii="Arial" w:hAnsi="Arial" w:cs="Arial"/>
                <w:color w:val="000000" w:themeColor="text1"/>
                <w:sz w:val="18"/>
                <w:szCs w:val="18"/>
              </w:rPr>
              <w:t>Ability to contribute to discussion in a friendly, clear manner</w:t>
            </w:r>
          </w:p>
          <w:p w:rsidR="00A476A0" w:rsidRPr="00C27722" w:rsidRDefault="00A476A0" w:rsidP="00A476A0">
            <w:pPr>
              <w:pStyle w:val="ListParagraph"/>
              <w:tabs>
                <w:tab w:val="left" w:pos="305"/>
                <w:tab w:val="left" w:pos="1110"/>
                <w:tab w:val="left" w:pos="2528"/>
              </w:tabs>
              <w:ind w:left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A476A0" w:rsidRPr="00C27722" w:rsidRDefault="00A476A0" w:rsidP="00025432">
            <w:pPr>
              <w:pStyle w:val="ListParagraph"/>
              <w:numPr>
                <w:ilvl w:val="0"/>
                <w:numId w:val="6"/>
              </w:numPr>
              <w:tabs>
                <w:tab w:val="left" w:pos="305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Excellent communication skills, verbal and written</w:t>
            </w:r>
          </w:p>
          <w:p w:rsidR="00A476A0" w:rsidRPr="00C27722" w:rsidRDefault="00A476A0" w:rsidP="00A476A0">
            <w:pPr>
              <w:pStyle w:val="ListParagraph"/>
              <w:tabs>
                <w:tab w:val="left" w:pos="305"/>
                <w:tab w:val="left" w:pos="1110"/>
                <w:tab w:val="left" w:pos="2528"/>
              </w:tabs>
              <w:ind w:left="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476A0" w:rsidRPr="00C27722" w:rsidRDefault="00A476A0" w:rsidP="00025432">
            <w:pPr>
              <w:pStyle w:val="ListParagraph"/>
              <w:numPr>
                <w:ilvl w:val="0"/>
                <w:numId w:val="6"/>
              </w:numPr>
              <w:tabs>
                <w:tab w:val="left" w:pos="305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 xml:space="preserve">Develop proactive working relationships </w:t>
            </w:r>
          </w:p>
          <w:p w:rsidR="002D2960" w:rsidRPr="00C27722" w:rsidRDefault="002D2960" w:rsidP="00FA5E10">
            <w:pPr>
              <w:pStyle w:val="ListParagraph"/>
              <w:tabs>
                <w:tab w:val="left" w:pos="305"/>
                <w:tab w:val="left" w:pos="1110"/>
                <w:tab w:val="left" w:pos="2528"/>
              </w:tabs>
              <w:ind w:left="0"/>
              <w:outlineLvl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</w:tcPr>
          <w:p w:rsidR="00F12FF0" w:rsidRPr="00C27722" w:rsidRDefault="00F12FF0" w:rsidP="00F12FF0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F12FF0" w:rsidRPr="00C27722" w:rsidRDefault="00F12FF0" w:rsidP="00F12FF0">
            <w:pPr>
              <w:numPr>
                <w:ilvl w:val="0"/>
                <w:numId w:val="4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Ability to work in a team environment.</w:t>
            </w:r>
          </w:p>
          <w:p w:rsidR="00F12FF0" w:rsidRPr="00C27722" w:rsidRDefault="00F12FF0" w:rsidP="00A476A0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FA5E10" w:rsidRPr="00C27722" w:rsidRDefault="00F12FF0" w:rsidP="00FA5E10">
            <w:pPr>
              <w:numPr>
                <w:ilvl w:val="0"/>
                <w:numId w:val="8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C27722">
              <w:rPr>
                <w:rFonts w:ascii="Arial" w:hAnsi="Arial" w:cs="Arial"/>
                <w:sz w:val="18"/>
                <w:szCs w:val="18"/>
                <w:lang w:val="en-AU"/>
              </w:rPr>
              <w:t xml:space="preserve">Interpersonal savvy </w:t>
            </w:r>
          </w:p>
          <w:p w:rsidR="00FA5E10" w:rsidRPr="00C27722" w:rsidRDefault="00FA5E10" w:rsidP="00FA5E10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A5E10" w:rsidRPr="00C27722" w:rsidRDefault="00FA5E10" w:rsidP="00FA5E10">
            <w:pPr>
              <w:numPr>
                <w:ilvl w:val="0"/>
                <w:numId w:val="8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C27722">
              <w:rPr>
                <w:rFonts w:ascii="Arial" w:hAnsi="Arial" w:cs="Arial"/>
                <w:color w:val="000000" w:themeColor="text1"/>
                <w:sz w:val="18"/>
                <w:szCs w:val="18"/>
              </w:rPr>
              <w:t>Demonstrates friendly, proactive communication</w:t>
            </w:r>
          </w:p>
          <w:p w:rsidR="00FA5E10" w:rsidRPr="00C27722" w:rsidRDefault="00FA5E10" w:rsidP="00FA5E10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A5E10" w:rsidRPr="00C27722" w:rsidRDefault="00FA5E10" w:rsidP="00FA5E10">
            <w:pPr>
              <w:numPr>
                <w:ilvl w:val="0"/>
                <w:numId w:val="8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C27722">
              <w:rPr>
                <w:rFonts w:ascii="Arial" w:hAnsi="Arial" w:cs="Arial"/>
                <w:color w:val="000000" w:themeColor="text1"/>
                <w:sz w:val="18"/>
                <w:szCs w:val="18"/>
              </w:rPr>
              <w:t>Shares ideas and learning in a team environment</w:t>
            </w:r>
          </w:p>
          <w:p w:rsidR="00FA5E10" w:rsidRDefault="00FA5E10" w:rsidP="00FA5E10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364B8" w:rsidRPr="00C27722" w:rsidRDefault="000364B8" w:rsidP="00FA5E10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A5E10" w:rsidRPr="00C27722" w:rsidRDefault="00FA5E10" w:rsidP="00FA5E10">
            <w:pPr>
              <w:numPr>
                <w:ilvl w:val="0"/>
                <w:numId w:val="8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C27722">
              <w:rPr>
                <w:rFonts w:ascii="Arial" w:hAnsi="Arial" w:cs="Arial"/>
                <w:color w:val="000000" w:themeColor="text1"/>
                <w:sz w:val="18"/>
                <w:szCs w:val="18"/>
              </w:rPr>
              <w:t>Shows respect for others</w:t>
            </w:r>
          </w:p>
          <w:p w:rsidR="00FA5E10" w:rsidRPr="00C27722" w:rsidRDefault="00FA5E10" w:rsidP="00FA5E10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A5E10" w:rsidRPr="00C27722" w:rsidRDefault="00FA5E10" w:rsidP="00FA5E10">
            <w:pPr>
              <w:numPr>
                <w:ilvl w:val="0"/>
                <w:numId w:val="8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C27722">
              <w:rPr>
                <w:rFonts w:ascii="Arial" w:hAnsi="Arial" w:cs="Arial"/>
                <w:color w:val="000000" w:themeColor="text1"/>
                <w:sz w:val="18"/>
                <w:szCs w:val="18"/>
                <w:lang w:val="en-AU"/>
              </w:rPr>
              <w:t>Embraces Cengage values and core competencies</w:t>
            </w:r>
          </w:p>
          <w:p w:rsidR="00FA5E10" w:rsidRPr="00C27722" w:rsidRDefault="00FA5E10" w:rsidP="00FA5E10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A5E10" w:rsidRPr="00C27722" w:rsidRDefault="00FA5E10" w:rsidP="00FA5E10">
            <w:pPr>
              <w:numPr>
                <w:ilvl w:val="0"/>
                <w:numId w:val="8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C27722">
              <w:rPr>
                <w:rFonts w:ascii="Arial" w:hAnsi="Arial" w:cs="Arial"/>
                <w:color w:val="000000" w:themeColor="text1"/>
                <w:sz w:val="18"/>
                <w:szCs w:val="18"/>
              </w:rPr>
              <w:t>Attends and actively participates in meetings</w:t>
            </w:r>
          </w:p>
          <w:p w:rsidR="00FA5E10" w:rsidRPr="00C27722" w:rsidRDefault="00FA5E10" w:rsidP="00FA5E10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12FF0" w:rsidRPr="00C27722" w:rsidRDefault="00FA5E10" w:rsidP="00FA5E10">
            <w:pPr>
              <w:numPr>
                <w:ilvl w:val="0"/>
                <w:numId w:val="8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C27722">
              <w:rPr>
                <w:rFonts w:ascii="Arial" w:hAnsi="Arial" w:cs="Arial"/>
                <w:color w:val="000000" w:themeColor="text1"/>
                <w:sz w:val="18"/>
                <w:szCs w:val="18"/>
              </w:rPr>
              <w:t>Minimal communication problems due to effective communication</w:t>
            </w:r>
          </w:p>
          <w:p w:rsidR="002D2960" w:rsidRPr="00C27722" w:rsidRDefault="002D2960" w:rsidP="00A476A0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</w:tr>
      <w:tr w:rsidR="006514D4" w:rsidRPr="00E33593" w:rsidTr="00143E19">
        <w:tc>
          <w:tcPr>
            <w:tcW w:w="1696" w:type="dxa"/>
          </w:tcPr>
          <w:p w:rsidR="006514D4" w:rsidRPr="00C27722" w:rsidRDefault="006514D4" w:rsidP="006514D4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6514D4" w:rsidRPr="00C27722" w:rsidRDefault="006514D4" w:rsidP="006514D4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C27722">
              <w:rPr>
                <w:rFonts w:ascii="Arial" w:hAnsi="Arial" w:cs="Arial"/>
                <w:sz w:val="18"/>
                <w:szCs w:val="18"/>
                <w:lang w:val="en-AU"/>
              </w:rPr>
              <w:t xml:space="preserve">Continuous Improvement </w:t>
            </w:r>
          </w:p>
          <w:p w:rsidR="006514D4" w:rsidRPr="00C27722" w:rsidRDefault="006514D4" w:rsidP="006514D4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514D4" w:rsidRPr="00C27722" w:rsidRDefault="006514D4" w:rsidP="006514D4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6514D4" w:rsidRPr="00C27722" w:rsidRDefault="006514D4" w:rsidP="006514D4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C27722">
              <w:rPr>
                <w:rFonts w:ascii="Arial" w:hAnsi="Arial" w:cs="Arial"/>
                <w:sz w:val="18"/>
                <w:szCs w:val="18"/>
                <w:lang w:val="en-AU"/>
              </w:rPr>
              <w:t>10%</w:t>
            </w:r>
          </w:p>
        </w:tc>
        <w:tc>
          <w:tcPr>
            <w:tcW w:w="3080" w:type="dxa"/>
          </w:tcPr>
          <w:p w:rsidR="006514D4" w:rsidRPr="00C27722" w:rsidRDefault="006514D4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Help build and contribute to in-house processes and workflows.</w:t>
            </w:r>
          </w:p>
          <w:p w:rsidR="006514D4" w:rsidRPr="00C27722" w:rsidRDefault="006514D4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widowControl/>
              <w:numPr>
                <w:ilvl w:val="0"/>
                <w:numId w:val="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Support Continual Improvement processes throughout the entire project including supporting Project Managers with the audit process when required.</w:t>
            </w:r>
          </w:p>
          <w:p w:rsidR="002836F5" w:rsidRPr="00C27722" w:rsidRDefault="002836F5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widowControl/>
              <w:numPr>
                <w:ilvl w:val="0"/>
                <w:numId w:val="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Seek opportunities to enhance documentation, processes and supported systems to improve processes and procedures.</w:t>
            </w:r>
          </w:p>
          <w:p w:rsidR="006514D4" w:rsidRDefault="006514D4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364B8" w:rsidRPr="00C27722" w:rsidRDefault="000364B8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widowControl/>
              <w:numPr>
                <w:ilvl w:val="0"/>
                <w:numId w:val="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Keep abreast with the continual change in technology developments and share knowledge with manager and team.</w:t>
            </w:r>
          </w:p>
          <w:p w:rsidR="006514D4" w:rsidRPr="00C27722" w:rsidRDefault="006514D4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widowControl/>
              <w:numPr>
                <w:ilvl w:val="0"/>
                <w:numId w:val="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Actively seek opportunities to extend and enhance personal knowledge and skills in order to better support customers and colleagues.</w:t>
            </w:r>
          </w:p>
          <w:p w:rsidR="006514D4" w:rsidRPr="00C27722" w:rsidRDefault="006514D4" w:rsidP="006514D4">
            <w:pPr>
              <w:widowControl/>
              <w:ind w:left="720" w:right="459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405" w:type="dxa"/>
          </w:tcPr>
          <w:p w:rsidR="006514D4" w:rsidRPr="00C27722" w:rsidRDefault="006514D4" w:rsidP="00651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Problem-solving abilities with keen attention to detail and follow through</w:t>
            </w:r>
          </w:p>
          <w:p w:rsidR="006514D4" w:rsidRPr="00C27722" w:rsidRDefault="006514D4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A willingness to support and help others</w:t>
            </w:r>
          </w:p>
          <w:p w:rsidR="006514D4" w:rsidRPr="00C27722" w:rsidRDefault="006514D4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Fosters an environment of continuous improvement by positive role modeling and collaboration</w:t>
            </w:r>
          </w:p>
          <w:p w:rsidR="006514D4" w:rsidRPr="00C27722" w:rsidRDefault="006514D4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Excellent communication skills</w:t>
            </w:r>
          </w:p>
          <w:p w:rsidR="006514D4" w:rsidRDefault="006514D4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364B8" w:rsidRPr="00C27722" w:rsidRDefault="000364B8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lastRenderedPageBreak/>
              <w:t>Written presentation skills</w:t>
            </w:r>
          </w:p>
          <w:p w:rsidR="006514D4" w:rsidRPr="00C27722" w:rsidRDefault="006514D4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Problem-solving abilities with keen attention to detail and follow through</w:t>
            </w:r>
          </w:p>
          <w:p w:rsidR="006514D4" w:rsidRPr="00C27722" w:rsidRDefault="006514D4" w:rsidP="006514D4">
            <w:pPr>
              <w:widowControl/>
              <w:ind w:left="227"/>
              <w:rPr>
                <w:rFonts w:ascii="Arial" w:hAnsi="Arial" w:cs="Arial"/>
                <w:i/>
                <w:sz w:val="18"/>
                <w:szCs w:val="18"/>
                <w:lang w:val="en-AU"/>
              </w:rPr>
            </w:pPr>
          </w:p>
        </w:tc>
        <w:tc>
          <w:tcPr>
            <w:tcW w:w="1716" w:type="dxa"/>
          </w:tcPr>
          <w:p w:rsidR="006514D4" w:rsidRPr="00C27722" w:rsidRDefault="006514D4" w:rsidP="006514D4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numPr>
                <w:ilvl w:val="0"/>
                <w:numId w:val="1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Continuous improvement in creative capabilities</w:t>
            </w:r>
          </w:p>
          <w:p w:rsidR="006514D4" w:rsidRPr="00C27722" w:rsidRDefault="006514D4" w:rsidP="006514D4">
            <w:pPr>
              <w:tabs>
                <w:tab w:val="left" w:pos="543"/>
                <w:tab w:val="left" w:pos="1110"/>
                <w:tab w:val="left" w:pos="2528"/>
              </w:tabs>
              <w:ind w:left="227"/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</w:p>
          <w:p w:rsidR="006514D4" w:rsidRPr="00C27722" w:rsidRDefault="006514D4" w:rsidP="006514D4">
            <w:pPr>
              <w:numPr>
                <w:ilvl w:val="0"/>
                <w:numId w:val="1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Self-initiated training and development of knowledge</w:t>
            </w:r>
          </w:p>
          <w:p w:rsidR="002836F5" w:rsidRPr="00C27722" w:rsidRDefault="002836F5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numPr>
                <w:ilvl w:val="0"/>
                <w:numId w:val="1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Demonstrated initiative for issue resolution and new ideas to add value to users</w:t>
            </w:r>
          </w:p>
          <w:p w:rsidR="006514D4" w:rsidRDefault="006514D4" w:rsidP="00651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4B8" w:rsidRPr="00C27722" w:rsidRDefault="000364B8" w:rsidP="00651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numPr>
                <w:ilvl w:val="0"/>
                <w:numId w:val="1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Participation and contribution of processes improvement projects</w:t>
            </w:r>
          </w:p>
          <w:p w:rsidR="006514D4" w:rsidRPr="00C27722" w:rsidRDefault="006514D4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numPr>
                <w:ilvl w:val="0"/>
                <w:numId w:val="1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 xml:space="preserve">A positive attitude to problem-solving </w:t>
            </w:r>
          </w:p>
          <w:p w:rsidR="006514D4" w:rsidRPr="00C27722" w:rsidRDefault="006514D4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numPr>
                <w:ilvl w:val="0"/>
                <w:numId w:val="1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Cost reduction</w:t>
            </w:r>
          </w:p>
          <w:p w:rsidR="006514D4" w:rsidRDefault="006514D4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4D4" w:rsidRPr="006514D4" w:rsidRDefault="006514D4" w:rsidP="006514D4">
            <w:pPr>
              <w:numPr>
                <w:ilvl w:val="0"/>
                <w:numId w:val="1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6514D4">
              <w:rPr>
                <w:rFonts w:ascii="Arial" w:hAnsi="Arial" w:cs="Arial"/>
                <w:sz w:val="18"/>
                <w:szCs w:val="18"/>
              </w:rPr>
              <w:t>Improved efficiency in processes and procedures</w:t>
            </w:r>
          </w:p>
          <w:p w:rsidR="006514D4" w:rsidRPr="00C27722" w:rsidRDefault="006514D4" w:rsidP="00651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widowControl/>
              <w:ind w:left="227"/>
              <w:rPr>
                <w:rFonts w:ascii="Arial" w:hAnsi="Arial" w:cs="Arial"/>
                <w:sz w:val="18"/>
                <w:szCs w:val="22"/>
                <w:lang w:val="en-AU"/>
              </w:rPr>
            </w:pPr>
          </w:p>
        </w:tc>
      </w:tr>
      <w:tr w:rsidR="006514D4" w:rsidRPr="00E33593" w:rsidTr="00C26385">
        <w:trPr>
          <w:trHeight w:val="40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4" w:rsidRPr="00C27722" w:rsidRDefault="006514D4" w:rsidP="006514D4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6514D4" w:rsidRPr="00C27722" w:rsidRDefault="006514D4" w:rsidP="006514D4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C27722">
              <w:rPr>
                <w:rFonts w:ascii="Arial" w:hAnsi="Arial" w:cs="Arial"/>
                <w:sz w:val="18"/>
                <w:szCs w:val="18"/>
                <w:lang w:val="en-AU"/>
              </w:rPr>
              <w:t>Workplace Health and Safety</w:t>
            </w:r>
          </w:p>
          <w:p w:rsidR="006514D4" w:rsidRPr="00C27722" w:rsidRDefault="006514D4" w:rsidP="006514D4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4" w:rsidRPr="00C27722" w:rsidRDefault="006514D4" w:rsidP="006514D4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6514D4" w:rsidRPr="00C27722" w:rsidRDefault="006514D4" w:rsidP="006514D4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C27722">
              <w:rPr>
                <w:rFonts w:ascii="Arial" w:hAnsi="Arial" w:cs="Arial"/>
                <w:sz w:val="18"/>
                <w:szCs w:val="18"/>
                <w:lang w:val="en-AU"/>
              </w:rPr>
              <w:t>10%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4" w:rsidRPr="00C27722" w:rsidRDefault="006514D4" w:rsidP="006514D4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numPr>
                <w:ilvl w:val="0"/>
                <w:numId w:val="1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Be aware of duty of care and act in a safe manner.</w:t>
            </w:r>
          </w:p>
          <w:p w:rsidR="006514D4" w:rsidRPr="00C27722" w:rsidRDefault="006514D4" w:rsidP="006514D4">
            <w:pPr>
              <w:tabs>
                <w:tab w:val="left" w:pos="543"/>
                <w:tab w:val="left" w:pos="1110"/>
                <w:tab w:val="left" w:pos="2528"/>
              </w:tabs>
              <w:ind w:left="227"/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</w:p>
          <w:p w:rsidR="006514D4" w:rsidRPr="00C27722" w:rsidRDefault="006514D4" w:rsidP="006514D4">
            <w:pPr>
              <w:numPr>
                <w:ilvl w:val="0"/>
                <w:numId w:val="1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Ensure all company WH&amp;S policies and procedures are adhered to.</w:t>
            </w:r>
          </w:p>
          <w:p w:rsidR="006514D4" w:rsidRPr="00C27722" w:rsidRDefault="006514D4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numPr>
                <w:ilvl w:val="0"/>
                <w:numId w:val="1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Be familiar with property security, first aid and fire emergency procedures.</w:t>
            </w:r>
          </w:p>
          <w:p w:rsidR="006514D4" w:rsidRPr="00C27722" w:rsidRDefault="006514D4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numPr>
                <w:ilvl w:val="0"/>
                <w:numId w:val="1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Report any hazardous situations, incidents or accidents and take immediate action if applicable to reduce risk of injury.</w:t>
            </w:r>
          </w:p>
          <w:p w:rsidR="006514D4" w:rsidRPr="00C27722" w:rsidRDefault="006514D4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4D4" w:rsidRPr="00B12337" w:rsidRDefault="006514D4" w:rsidP="00B12337">
            <w:pPr>
              <w:numPr>
                <w:ilvl w:val="0"/>
                <w:numId w:val="1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Participate in WH&amp;S investigations when required.</w:t>
            </w:r>
          </w:p>
        </w:tc>
        <w:tc>
          <w:tcPr>
            <w:tcW w:w="2405" w:type="dxa"/>
          </w:tcPr>
          <w:p w:rsidR="006514D4" w:rsidRPr="00C27722" w:rsidRDefault="006514D4" w:rsidP="006514D4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numPr>
                <w:ilvl w:val="0"/>
                <w:numId w:val="1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Problem-solving abilities with keen attention to detail and follow through</w:t>
            </w:r>
          </w:p>
          <w:p w:rsidR="006514D4" w:rsidRPr="00C27722" w:rsidRDefault="006514D4" w:rsidP="006514D4">
            <w:pPr>
              <w:tabs>
                <w:tab w:val="left" w:pos="543"/>
                <w:tab w:val="left" w:pos="1110"/>
                <w:tab w:val="left" w:pos="2528"/>
              </w:tabs>
              <w:ind w:left="227"/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</w:p>
          <w:p w:rsidR="006514D4" w:rsidRPr="00C27722" w:rsidRDefault="006514D4" w:rsidP="006514D4">
            <w:pPr>
              <w:numPr>
                <w:ilvl w:val="0"/>
                <w:numId w:val="1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A willingness to support and help others</w:t>
            </w:r>
          </w:p>
          <w:p w:rsidR="006514D4" w:rsidRPr="00C27722" w:rsidRDefault="006514D4" w:rsidP="006514D4">
            <w:pPr>
              <w:tabs>
                <w:tab w:val="left" w:pos="543"/>
                <w:tab w:val="left" w:pos="1110"/>
                <w:tab w:val="left" w:pos="2528"/>
              </w:tabs>
              <w:ind w:left="227"/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</w:p>
          <w:p w:rsidR="006514D4" w:rsidRPr="00C27722" w:rsidRDefault="006514D4" w:rsidP="006514D4">
            <w:pPr>
              <w:numPr>
                <w:ilvl w:val="0"/>
                <w:numId w:val="1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C27722">
              <w:rPr>
                <w:rFonts w:ascii="Arial" w:hAnsi="Arial" w:cs="Arial"/>
                <w:snapToGrid/>
                <w:sz w:val="18"/>
                <w:szCs w:val="18"/>
                <w:lang w:val="en-AU"/>
              </w:rPr>
              <w:t>Ability to follow policies and procedures</w:t>
            </w:r>
          </w:p>
          <w:p w:rsidR="006514D4" w:rsidRPr="00C27722" w:rsidRDefault="006514D4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numPr>
                <w:ilvl w:val="0"/>
                <w:numId w:val="1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C27722">
              <w:rPr>
                <w:rFonts w:ascii="Arial" w:hAnsi="Arial" w:cs="Arial"/>
                <w:snapToGrid/>
                <w:sz w:val="18"/>
                <w:szCs w:val="18"/>
                <w:lang w:val="en-AU"/>
              </w:rPr>
              <w:t>Ability to use initiative and take responsibility</w:t>
            </w:r>
          </w:p>
          <w:p w:rsidR="006514D4" w:rsidRPr="00C27722" w:rsidRDefault="006514D4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numPr>
                <w:ilvl w:val="0"/>
                <w:numId w:val="1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C27722">
              <w:rPr>
                <w:rFonts w:ascii="Arial" w:hAnsi="Arial" w:cs="Arial"/>
                <w:snapToGrid/>
                <w:sz w:val="18"/>
                <w:szCs w:val="18"/>
                <w:lang w:val="en-AU"/>
              </w:rPr>
              <w:t>WH &amp; S aware</w:t>
            </w:r>
          </w:p>
          <w:p w:rsidR="006514D4" w:rsidRPr="00C27722" w:rsidRDefault="006514D4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numPr>
                <w:ilvl w:val="0"/>
                <w:numId w:val="1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C27722">
              <w:rPr>
                <w:rFonts w:ascii="Arial" w:hAnsi="Arial" w:cs="Arial"/>
                <w:snapToGrid/>
                <w:sz w:val="18"/>
                <w:szCs w:val="18"/>
                <w:lang w:val="en-AU"/>
              </w:rPr>
              <w:t xml:space="preserve">Analytical and problem-solving abilities </w:t>
            </w:r>
          </w:p>
          <w:p w:rsidR="006514D4" w:rsidRPr="00C27722" w:rsidRDefault="006514D4" w:rsidP="006514D4">
            <w:pPr>
              <w:widowControl/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1716" w:type="dxa"/>
          </w:tcPr>
          <w:p w:rsidR="006514D4" w:rsidRPr="00C27722" w:rsidRDefault="006514D4" w:rsidP="006514D4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numPr>
                <w:ilvl w:val="0"/>
                <w:numId w:val="1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C27722">
              <w:rPr>
                <w:rFonts w:ascii="Arial" w:hAnsi="Arial" w:cs="Arial"/>
                <w:sz w:val="18"/>
                <w:szCs w:val="18"/>
                <w:lang w:val="en-AU"/>
              </w:rPr>
              <w:t>Adherence to WH&amp;S policies and procedures</w:t>
            </w:r>
          </w:p>
          <w:p w:rsidR="006514D4" w:rsidRPr="00C27722" w:rsidRDefault="006514D4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numPr>
                <w:ilvl w:val="0"/>
                <w:numId w:val="1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C27722">
              <w:rPr>
                <w:rFonts w:ascii="Arial" w:hAnsi="Arial" w:cs="Arial"/>
                <w:sz w:val="18"/>
                <w:szCs w:val="18"/>
                <w:lang w:val="en-AU"/>
              </w:rPr>
              <w:t>Increased WH&amp;S awareness</w:t>
            </w:r>
          </w:p>
          <w:p w:rsidR="006514D4" w:rsidRPr="00C27722" w:rsidRDefault="006514D4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numPr>
                <w:ilvl w:val="0"/>
                <w:numId w:val="1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C27722">
              <w:rPr>
                <w:rFonts w:ascii="Arial" w:hAnsi="Arial" w:cs="Arial"/>
                <w:sz w:val="18"/>
                <w:szCs w:val="18"/>
                <w:lang w:val="en-AU"/>
              </w:rPr>
              <w:t>A positive attitude to WH&amp;S</w:t>
            </w:r>
          </w:p>
          <w:p w:rsidR="006514D4" w:rsidRPr="00C27722" w:rsidRDefault="006514D4" w:rsidP="006514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14D4" w:rsidRPr="00C27722" w:rsidRDefault="006514D4" w:rsidP="006514D4">
            <w:pPr>
              <w:numPr>
                <w:ilvl w:val="0"/>
                <w:numId w:val="1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C27722">
              <w:rPr>
                <w:rFonts w:ascii="Arial" w:hAnsi="Arial" w:cs="Arial"/>
                <w:sz w:val="18"/>
                <w:szCs w:val="18"/>
                <w:lang w:val="en-AU"/>
              </w:rPr>
              <w:t>Reduction of number of WH&amp;S incidents</w:t>
            </w:r>
          </w:p>
          <w:p w:rsidR="006514D4" w:rsidRPr="00C27722" w:rsidRDefault="006514D4" w:rsidP="006514D4">
            <w:pPr>
              <w:numPr>
                <w:ilvl w:val="0"/>
                <w:numId w:val="1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3119" w:rsidRPr="00C27722" w:rsidRDefault="00193119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lang w:val="en-AU"/>
        </w:rPr>
      </w:pPr>
    </w:p>
    <w:p w:rsidR="00193119" w:rsidRPr="00C27722" w:rsidRDefault="00193119" w:rsidP="00BB2CCE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color w:val="000000"/>
          <w:sz w:val="20"/>
          <w:lang w:val="en-AU"/>
        </w:rPr>
      </w:pPr>
      <w:r w:rsidRPr="00C27722">
        <w:rPr>
          <w:rFonts w:ascii="Arial" w:hAnsi="Arial" w:cs="Arial"/>
          <w:b/>
          <w:color w:val="000000"/>
          <w:sz w:val="20"/>
          <w:lang w:val="en-AU"/>
        </w:rPr>
        <w:t>Main contacts:</w:t>
      </w:r>
    </w:p>
    <w:p w:rsidR="00143E19" w:rsidRPr="00C27722" w:rsidRDefault="00143E19" w:rsidP="00143E19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</w:rPr>
      </w:pPr>
    </w:p>
    <w:p w:rsidR="00143E19" w:rsidRPr="002836F5" w:rsidRDefault="00143E19" w:rsidP="00143E19">
      <w:pPr>
        <w:tabs>
          <w:tab w:val="left" w:pos="543"/>
          <w:tab w:val="left" w:pos="1701"/>
          <w:tab w:val="left" w:pos="2528"/>
        </w:tabs>
        <w:ind w:left="1418" w:hanging="1418"/>
        <w:rPr>
          <w:rFonts w:ascii="Arial" w:hAnsi="Arial" w:cs="Arial"/>
          <w:sz w:val="20"/>
        </w:rPr>
      </w:pPr>
      <w:r w:rsidRPr="002836F5">
        <w:rPr>
          <w:rFonts w:ascii="Arial" w:hAnsi="Arial" w:cs="Arial"/>
          <w:sz w:val="20"/>
        </w:rPr>
        <w:t xml:space="preserve">Internal: </w:t>
      </w:r>
      <w:r w:rsidRPr="002836F5">
        <w:rPr>
          <w:rFonts w:ascii="Arial" w:hAnsi="Arial" w:cs="Arial"/>
          <w:sz w:val="20"/>
        </w:rPr>
        <w:tab/>
        <w:t xml:space="preserve">Creative Manager, </w:t>
      </w:r>
      <w:r w:rsidR="006514D4" w:rsidRPr="002836F5">
        <w:rPr>
          <w:rFonts w:ascii="Arial" w:hAnsi="Arial" w:cs="Arial"/>
          <w:sz w:val="20"/>
        </w:rPr>
        <w:t>So</w:t>
      </w:r>
      <w:r w:rsidR="00B82936" w:rsidRPr="002836F5">
        <w:rPr>
          <w:rFonts w:ascii="Arial" w:hAnsi="Arial" w:cs="Arial"/>
          <w:sz w:val="20"/>
        </w:rPr>
        <w:t>l</w:t>
      </w:r>
      <w:r w:rsidR="006514D4" w:rsidRPr="002836F5">
        <w:rPr>
          <w:rFonts w:ascii="Arial" w:hAnsi="Arial" w:cs="Arial"/>
          <w:sz w:val="20"/>
        </w:rPr>
        <w:t xml:space="preserve">ution Design Manager, </w:t>
      </w:r>
      <w:r w:rsidR="00C27722" w:rsidRPr="002836F5">
        <w:rPr>
          <w:rFonts w:ascii="Arial" w:hAnsi="Arial" w:cs="Arial"/>
          <w:sz w:val="20"/>
        </w:rPr>
        <w:t>visual designers</w:t>
      </w:r>
      <w:r w:rsidRPr="002836F5">
        <w:rPr>
          <w:rFonts w:ascii="Arial" w:hAnsi="Arial" w:cs="Arial"/>
          <w:sz w:val="20"/>
        </w:rPr>
        <w:t>, Experience Designer</w:t>
      </w:r>
      <w:r w:rsidR="006514D4" w:rsidRPr="002836F5">
        <w:rPr>
          <w:rFonts w:ascii="Arial" w:hAnsi="Arial" w:cs="Arial"/>
          <w:sz w:val="20"/>
        </w:rPr>
        <w:t xml:space="preserve">, </w:t>
      </w:r>
      <w:r w:rsidR="002836F5" w:rsidRPr="002836F5">
        <w:rPr>
          <w:rFonts w:ascii="Arial" w:hAnsi="Arial" w:cs="Arial"/>
          <w:sz w:val="20"/>
        </w:rPr>
        <w:t xml:space="preserve">Digital </w:t>
      </w:r>
      <w:r w:rsidR="00E22286" w:rsidRPr="002836F5">
        <w:rPr>
          <w:rFonts w:ascii="Arial" w:hAnsi="Arial" w:cs="Arial"/>
          <w:sz w:val="20"/>
        </w:rPr>
        <w:t>Learning Architect, D</w:t>
      </w:r>
      <w:r w:rsidR="006514D4" w:rsidRPr="002836F5">
        <w:rPr>
          <w:rFonts w:ascii="Arial" w:hAnsi="Arial" w:cs="Arial"/>
          <w:sz w:val="20"/>
        </w:rPr>
        <w:t>evelopers</w:t>
      </w:r>
      <w:r w:rsidRPr="002836F5">
        <w:rPr>
          <w:rFonts w:ascii="Arial" w:hAnsi="Arial" w:cs="Arial"/>
          <w:sz w:val="20"/>
        </w:rPr>
        <w:t>, Production, Editorial, Publishing, Sales and Marketing team members</w:t>
      </w:r>
    </w:p>
    <w:p w:rsidR="00143E19" w:rsidRPr="002836F5" w:rsidRDefault="00143E19" w:rsidP="00143E19">
      <w:pPr>
        <w:tabs>
          <w:tab w:val="left" w:pos="543"/>
          <w:tab w:val="left" w:pos="1701"/>
          <w:tab w:val="left" w:pos="2528"/>
        </w:tabs>
        <w:ind w:left="1418" w:hanging="1418"/>
        <w:rPr>
          <w:rFonts w:ascii="Arial" w:hAnsi="Arial" w:cs="Arial"/>
          <w:sz w:val="20"/>
        </w:rPr>
      </w:pPr>
    </w:p>
    <w:p w:rsidR="00143E19" w:rsidRPr="00C27722" w:rsidRDefault="00143E19" w:rsidP="00143E19">
      <w:pPr>
        <w:tabs>
          <w:tab w:val="left" w:pos="543"/>
          <w:tab w:val="left" w:pos="1701"/>
          <w:tab w:val="left" w:pos="2528"/>
        </w:tabs>
        <w:ind w:left="1418" w:hanging="1418"/>
        <w:rPr>
          <w:rFonts w:ascii="Arial" w:hAnsi="Arial" w:cs="Arial"/>
          <w:sz w:val="20"/>
        </w:rPr>
      </w:pPr>
      <w:r w:rsidRPr="002836F5">
        <w:rPr>
          <w:rFonts w:ascii="Arial" w:hAnsi="Arial" w:cs="Arial"/>
          <w:sz w:val="20"/>
        </w:rPr>
        <w:t>External:</w:t>
      </w:r>
      <w:r w:rsidRPr="002836F5">
        <w:rPr>
          <w:rFonts w:ascii="Arial" w:hAnsi="Arial" w:cs="Arial"/>
          <w:sz w:val="20"/>
        </w:rPr>
        <w:tab/>
      </w:r>
      <w:r w:rsidR="006514D4" w:rsidRPr="002836F5">
        <w:rPr>
          <w:rFonts w:ascii="Arial" w:hAnsi="Arial" w:cs="Arial"/>
          <w:sz w:val="20"/>
          <w:lang w:val="en-AU"/>
        </w:rPr>
        <w:t xml:space="preserve">Consultants, </w:t>
      </w:r>
      <w:r w:rsidR="00E22286" w:rsidRPr="002836F5">
        <w:rPr>
          <w:rFonts w:ascii="Arial" w:hAnsi="Arial" w:cs="Arial"/>
          <w:sz w:val="20"/>
          <w:lang w:val="en-AU"/>
        </w:rPr>
        <w:t>agency/vendors</w:t>
      </w:r>
      <w:r w:rsidR="00570FFA" w:rsidRPr="002836F5">
        <w:rPr>
          <w:rFonts w:ascii="Arial" w:hAnsi="Arial" w:cs="Arial"/>
          <w:sz w:val="20"/>
          <w:lang w:val="en-AU"/>
        </w:rPr>
        <w:t xml:space="preserve"> (local and offshore)</w:t>
      </w:r>
      <w:r w:rsidR="00E22286" w:rsidRPr="002836F5">
        <w:rPr>
          <w:rFonts w:ascii="Arial" w:hAnsi="Arial" w:cs="Arial"/>
          <w:sz w:val="20"/>
          <w:lang w:val="en-AU"/>
        </w:rPr>
        <w:t xml:space="preserve">, </w:t>
      </w:r>
      <w:r w:rsidR="006514D4" w:rsidRPr="002836F5">
        <w:rPr>
          <w:rFonts w:ascii="Arial" w:hAnsi="Arial" w:cs="Arial"/>
          <w:sz w:val="20"/>
          <w:lang w:val="en-AU"/>
        </w:rPr>
        <w:t>end</w:t>
      </w:r>
      <w:r w:rsidR="006514D4" w:rsidRPr="00276DBC">
        <w:rPr>
          <w:rFonts w:ascii="Arial" w:hAnsi="Arial" w:cs="Arial"/>
          <w:sz w:val="20"/>
          <w:lang w:val="en-AU"/>
        </w:rPr>
        <w:t>-users (teachers, students, academics, authors, parents)</w:t>
      </w:r>
    </w:p>
    <w:p w:rsidR="00193119" w:rsidRPr="00C27722" w:rsidRDefault="00193119">
      <w:pPr>
        <w:pBdr>
          <w:bottom w:val="single" w:sz="4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lang w:val="en-AU"/>
        </w:rPr>
      </w:pPr>
    </w:p>
    <w:p w:rsidR="00193119" w:rsidRPr="00C27722" w:rsidRDefault="00193119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lang w:val="en-AU"/>
        </w:rPr>
      </w:pPr>
    </w:p>
    <w:p w:rsidR="00193119" w:rsidRPr="00C27722" w:rsidRDefault="00193119" w:rsidP="00BB2CCE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color w:val="000000"/>
          <w:sz w:val="20"/>
          <w:lang w:val="en-AU"/>
        </w:rPr>
      </w:pPr>
      <w:r w:rsidRPr="00C27722">
        <w:rPr>
          <w:rFonts w:ascii="Arial" w:hAnsi="Arial" w:cs="Arial"/>
          <w:b/>
          <w:color w:val="000000"/>
          <w:sz w:val="20"/>
          <w:lang w:val="en-AU"/>
        </w:rPr>
        <w:t>Education/qualifications/experience:</w:t>
      </w:r>
    </w:p>
    <w:p w:rsidR="00BB2CCE" w:rsidRPr="00C27722" w:rsidRDefault="00BB2CCE" w:rsidP="00C75C33">
      <w:pPr>
        <w:tabs>
          <w:tab w:val="left" w:pos="560"/>
          <w:tab w:val="left" w:pos="1120"/>
          <w:tab w:val="left" w:pos="2528"/>
        </w:tabs>
        <w:jc w:val="both"/>
        <w:rPr>
          <w:rFonts w:ascii="Arial" w:hAnsi="Arial" w:cs="Arial"/>
          <w:sz w:val="20"/>
          <w:lang w:val="en-AU"/>
        </w:rPr>
      </w:pPr>
    </w:p>
    <w:p w:rsidR="00107E39" w:rsidRPr="00C27722" w:rsidRDefault="00107E39" w:rsidP="00107E39">
      <w:p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Arial" w:hAnsi="Arial" w:cs="Arial"/>
          <w:color w:val="1A1A1A"/>
          <w:sz w:val="20"/>
        </w:rPr>
      </w:pPr>
      <w:r w:rsidRPr="00C27722">
        <w:rPr>
          <w:rFonts w:ascii="Arial" w:hAnsi="Arial" w:cs="Arial"/>
          <w:color w:val="1A1A1A"/>
          <w:sz w:val="20"/>
        </w:rPr>
        <w:t>Degree in Design (e.g. graphic, visual communications) or equivalent practical experience in a related field.</w:t>
      </w:r>
    </w:p>
    <w:p w:rsidR="00107E39" w:rsidRPr="00C27722" w:rsidRDefault="00107E39" w:rsidP="00107E39">
      <w:p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Arial" w:hAnsi="Arial" w:cs="Arial"/>
          <w:color w:val="1A1A1A"/>
          <w:sz w:val="20"/>
        </w:rPr>
      </w:pPr>
      <w:r w:rsidRPr="00C27722">
        <w:rPr>
          <w:rFonts w:ascii="Arial" w:hAnsi="Arial" w:cs="Arial"/>
          <w:color w:val="242424"/>
          <w:sz w:val="20"/>
        </w:rPr>
        <w:t>Proven UI or Visual Design experience</w:t>
      </w:r>
    </w:p>
    <w:p w:rsidR="00025432" w:rsidRDefault="00143E19" w:rsidP="00143E19">
      <w:pPr>
        <w:widowControl/>
        <w:ind w:right="459"/>
        <w:rPr>
          <w:rFonts w:ascii="Arial" w:hAnsi="Arial" w:cs="Arial"/>
          <w:color w:val="242424"/>
          <w:sz w:val="20"/>
        </w:rPr>
      </w:pPr>
      <w:r w:rsidRPr="00C27722">
        <w:rPr>
          <w:rFonts w:ascii="Arial" w:hAnsi="Arial" w:cs="Arial"/>
          <w:color w:val="242424"/>
          <w:sz w:val="20"/>
        </w:rPr>
        <w:t>S</w:t>
      </w:r>
      <w:r w:rsidR="00025432" w:rsidRPr="00C27722">
        <w:rPr>
          <w:rFonts w:ascii="Arial" w:hAnsi="Arial" w:cs="Arial"/>
          <w:color w:val="242424"/>
          <w:sz w:val="20"/>
        </w:rPr>
        <w:t>trong Graphic Design background in print product (book, magazine production an advantage)</w:t>
      </w:r>
    </w:p>
    <w:p w:rsidR="00C26385" w:rsidRPr="00C27722" w:rsidRDefault="00C26385" w:rsidP="00C26385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sz w:val="20"/>
        </w:rPr>
      </w:pPr>
      <w:r w:rsidRPr="00C26385">
        <w:rPr>
          <w:rFonts w:ascii="Arial" w:hAnsi="Arial" w:cs="Arial"/>
          <w:color w:val="242424"/>
          <w:sz w:val="20"/>
        </w:rPr>
        <w:t>Working with Children checks</w:t>
      </w:r>
      <w:bookmarkStart w:id="0" w:name="_GoBack"/>
      <w:bookmarkEnd w:id="0"/>
    </w:p>
    <w:p w:rsidR="000A12E5" w:rsidRPr="00C27722" w:rsidRDefault="000A12E5" w:rsidP="00785949">
      <w:pPr>
        <w:pBdr>
          <w:bottom w:val="single" w:sz="4" w:space="1" w:color="auto"/>
        </w:pBdr>
        <w:tabs>
          <w:tab w:val="left" w:pos="284"/>
          <w:tab w:val="left" w:pos="1110"/>
          <w:tab w:val="left" w:pos="2528"/>
          <w:tab w:val="right" w:pos="9473"/>
        </w:tabs>
        <w:jc w:val="both"/>
        <w:outlineLvl w:val="0"/>
        <w:rPr>
          <w:rFonts w:ascii="Arial" w:hAnsi="Arial" w:cs="Arial"/>
          <w:sz w:val="20"/>
          <w:lang w:val="en-AU"/>
        </w:rPr>
      </w:pPr>
    </w:p>
    <w:p w:rsidR="00785949" w:rsidRPr="00C27722" w:rsidRDefault="00785949" w:rsidP="00785949">
      <w:pPr>
        <w:rPr>
          <w:rFonts w:ascii="Arial" w:hAnsi="Arial" w:cs="Arial"/>
          <w:sz w:val="20"/>
        </w:rPr>
      </w:pPr>
    </w:p>
    <w:p w:rsidR="00785949" w:rsidRPr="00C27722" w:rsidRDefault="00785949" w:rsidP="00BB2CCE">
      <w:pPr>
        <w:tabs>
          <w:tab w:val="left" w:pos="284"/>
          <w:tab w:val="left" w:pos="1110"/>
          <w:tab w:val="left" w:pos="2528"/>
        </w:tabs>
        <w:jc w:val="both"/>
        <w:outlineLvl w:val="0"/>
        <w:rPr>
          <w:rFonts w:ascii="Arial" w:hAnsi="Arial" w:cs="Arial"/>
          <w:sz w:val="20"/>
        </w:rPr>
      </w:pPr>
      <w:r w:rsidRPr="00C27722">
        <w:rPr>
          <w:rFonts w:ascii="Arial" w:hAnsi="Arial" w:cs="Arial"/>
          <w:b/>
          <w:bCs/>
          <w:sz w:val="20"/>
        </w:rPr>
        <w:t>Cengage Core Competencies:</w:t>
      </w:r>
    </w:p>
    <w:p w:rsidR="00BB2CCE" w:rsidRPr="00C27722" w:rsidRDefault="00BB2CCE" w:rsidP="00BB2CCE">
      <w:pPr>
        <w:widowControl/>
        <w:ind w:left="360"/>
        <w:rPr>
          <w:rFonts w:ascii="Arial" w:hAnsi="Arial" w:cs="Arial"/>
          <w:sz w:val="20"/>
        </w:rPr>
      </w:pPr>
    </w:p>
    <w:p w:rsidR="00785949" w:rsidRPr="00C27722" w:rsidRDefault="00785949" w:rsidP="00025432">
      <w:pPr>
        <w:widowControl/>
        <w:numPr>
          <w:ilvl w:val="0"/>
          <w:numId w:val="13"/>
        </w:numPr>
        <w:rPr>
          <w:rFonts w:ascii="Arial" w:hAnsi="Arial" w:cs="Arial"/>
          <w:sz w:val="20"/>
        </w:rPr>
      </w:pPr>
      <w:r w:rsidRPr="00C27722">
        <w:rPr>
          <w:rFonts w:ascii="Arial" w:hAnsi="Arial" w:cs="Arial"/>
          <w:sz w:val="20"/>
        </w:rPr>
        <w:t>Speed:  Proactively gets things done quickly, with a high quality of work.  Overcomes barriers and continually finds ways to be more efficient.</w:t>
      </w:r>
    </w:p>
    <w:p w:rsidR="00785949" w:rsidRPr="00C27722" w:rsidRDefault="00785949" w:rsidP="00025432">
      <w:pPr>
        <w:widowControl/>
        <w:numPr>
          <w:ilvl w:val="0"/>
          <w:numId w:val="13"/>
        </w:numPr>
        <w:rPr>
          <w:rFonts w:ascii="Arial" w:hAnsi="Arial" w:cs="Arial"/>
          <w:sz w:val="20"/>
        </w:rPr>
      </w:pPr>
      <w:r w:rsidRPr="00C27722">
        <w:rPr>
          <w:rFonts w:ascii="Arial" w:hAnsi="Arial" w:cs="Arial"/>
          <w:sz w:val="20"/>
        </w:rPr>
        <w:t>Focus:  Identifies core business problems and opportunities; seeks and proposes solutions while avoiding distractions.  Persists through achieving deliverables.</w:t>
      </w:r>
    </w:p>
    <w:p w:rsidR="00193119" w:rsidRPr="00BB2CCE" w:rsidRDefault="00785949" w:rsidP="00025432">
      <w:pPr>
        <w:widowControl/>
        <w:numPr>
          <w:ilvl w:val="0"/>
          <w:numId w:val="13"/>
        </w:numPr>
        <w:rPr>
          <w:rFonts w:ascii="Arial" w:hAnsi="Arial" w:cs="Arial"/>
          <w:sz w:val="20"/>
        </w:rPr>
      </w:pPr>
      <w:r w:rsidRPr="00C27722">
        <w:rPr>
          <w:rFonts w:ascii="Arial" w:hAnsi="Arial" w:cs="Arial"/>
          <w:sz w:val="20"/>
        </w:rPr>
        <w:t xml:space="preserve">Collaboration:  Committed to helping others be successful; partners with key </w:t>
      </w:r>
      <w:proofErr w:type="spellStart"/>
      <w:r w:rsidRPr="00C27722">
        <w:rPr>
          <w:rFonts w:ascii="Arial" w:hAnsi="Arial" w:cs="Arial"/>
          <w:sz w:val="20"/>
        </w:rPr>
        <w:t>organisational</w:t>
      </w:r>
      <w:proofErr w:type="spellEnd"/>
      <w:r w:rsidRPr="00C27722">
        <w:rPr>
          <w:rFonts w:ascii="Arial" w:hAnsi="Arial" w:cs="Arial"/>
          <w:sz w:val="20"/>
        </w:rPr>
        <w:t xml:space="preserve"> stakeholders, individuals and teams outside own functional area to promote business alignment</w:t>
      </w:r>
      <w:r w:rsidRPr="00681F3B">
        <w:rPr>
          <w:rFonts w:ascii="Arial" w:hAnsi="Arial" w:cs="Arial"/>
          <w:sz w:val="20"/>
        </w:rPr>
        <w:t>.</w:t>
      </w:r>
    </w:p>
    <w:sectPr w:rsidR="00193119" w:rsidRPr="00BB2CCE" w:rsidSect="00BB2CCE">
      <w:footerReference w:type="default" r:id="rId8"/>
      <w:endnotePr>
        <w:numFmt w:val="decimal"/>
      </w:endnotePr>
      <w:type w:val="continuous"/>
      <w:pgSz w:w="11905" w:h="16837" w:code="9"/>
      <w:pgMar w:top="964" w:right="1247" w:bottom="964" w:left="1247" w:header="397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7A" w:rsidRDefault="00E96D7A">
      <w:r>
        <w:separator/>
      </w:r>
    </w:p>
  </w:endnote>
  <w:endnote w:type="continuationSeparator" w:id="0">
    <w:p w:rsidR="00E96D7A" w:rsidRDefault="00E9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altName w:val="Courier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75" w:rsidRPr="004316D1" w:rsidRDefault="00370902" w:rsidP="00BB2CCE">
    <w:pPr>
      <w:pStyle w:val="Footer"/>
      <w:tabs>
        <w:tab w:val="clear" w:pos="8306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Interaction</w:t>
    </w:r>
    <w:r w:rsidR="00AA5182">
      <w:rPr>
        <w:rFonts w:ascii="Arial" w:hAnsi="Arial" w:cs="Arial"/>
        <w:sz w:val="18"/>
        <w:szCs w:val="18"/>
      </w:rPr>
      <w:t xml:space="preserve"> Designer</w:t>
    </w:r>
    <w:r w:rsidR="006F48A2">
      <w:rPr>
        <w:rFonts w:ascii="Arial" w:hAnsi="Arial" w:cs="Arial"/>
        <w:sz w:val="18"/>
        <w:szCs w:val="18"/>
      </w:rPr>
      <w:tab/>
    </w:r>
    <w:r w:rsidR="00FB54ED">
      <w:rPr>
        <w:rFonts w:ascii="Arial" w:hAnsi="Arial" w:cs="Arial"/>
        <w:sz w:val="18"/>
        <w:szCs w:val="18"/>
      </w:rPr>
      <w:tab/>
    </w:r>
    <w:r w:rsidR="006C1D75" w:rsidRPr="004316D1">
      <w:rPr>
        <w:rFonts w:ascii="Arial" w:hAnsi="Arial" w:cs="Arial"/>
        <w:sz w:val="18"/>
        <w:szCs w:val="18"/>
      </w:rPr>
      <w:t xml:space="preserve">Page </w:t>
    </w:r>
    <w:r w:rsidR="006C1D75" w:rsidRPr="004316D1">
      <w:rPr>
        <w:rStyle w:val="PageNumber"/>
        <w:rFonts w:ascii="Arial" w:hAnsi="Arial" w:cs="Arial"/>
        <w:sz w:val="18"/>
        <w:szCs w:val="18"/>
      </w:rPr>
      <w:fldChar w:fldCharType="begin"/>
    </w:r>
    <w:r w:rsidR="006C1D75" w:rsidRPr="004316D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6C1D75" w:rsidRPr="004316D1">
      <w:rPr>
        <w:rStyle w:val="PageNumber"/>
        <w:rFonts w:ascii="Arial" w:hAnsi="Arial" w:cs="Arial"/>
        <w:sz w:val="18"/>
        <w:szCs w:val="18"/>
      </w:rPr>
      <w:fldChar w:fldCharType="separate"/>
    </w:r>
    <w:r w:rsidR="00C26385">
      <w:rPr>
        <w:rStyle w:val="PageNumber"/>
        <w:rFonts w:ascii="Arial" w:hAnsi="Arial" w:cs="Arial"/>
        <w:noProof/>
        <w:sz w:val="18"/>
        <w:szCs w:val="18"/>
      </w:rPr>
      <w:t>5</w:t>
    </w:r>
    <w:r w:rsidR="006C1D75" w:rsidRPr="004316D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7A" w:rsidRDefault="00E96D7A">
      <w:r>
        <w:separator/>
      </w:r>
    </w:p>
  </w:footnote>
  <w:footnote w:type="continuationSeparator" w:id="0">
    <w:p w:rsidR="00E96D7A" w:rsidRDefault="00E9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D4F"/>
    <w:multiLevelType w:val="hybridMultilevel"/>
    <w:tmpl w:val="F626B9E4"/>
    <w:lvl w:ilvl="0" w:tplc="90C8E168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0DBE"/>
    <w:multiLevelType w:val="hybridMultilevel"/>
    <w:tmpl w:val="EB001FCE"/>
    <w:lvl w:ilvl="0" w:tplc="59AC9A12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74A92"/>
    <w:multiLevelType w:val="hybridMultilevel"/>
    <w:tmpl w:val="06008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D4B63"/>
    <w:multiLevelType w:val="hybridMultilevel"/>
    <w:tmpl w:val="A58A3BBC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836F4"/>
    <w:multiLevelType w:val="hybridMultilevel"/>
    <w:tmpl w:val="B5E49828"/>
    <w:lvl w:ilvl="0" w:tplc="BE789542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34D088C0">
      <w:start w:val="1"/>
      <w:numFmt w:val="bullet"/>
      <w:lvlText w:val="•"/>
      <w:lvlJc w:val="left"/>
      <w:pPr>
        <w:tabs>
          <w:tab w:val="num" w:pos="1364"/>
        </w:tabs>
        <w:ind w:left="1364" w:hanging="284"/>
      </w:pPr>
      <w:rPr>
        <w:rFonts w:ascii="Vivaldi" w:hAnsi="Vivaldi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502AE"/>
    <w:multiLevelType w:val="hybridMultilevel"/>
    <w:tmpl w:val="002C0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406A88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B4F"/>
    <w:multiLevelType w:val="multilevel"/>
    <w:tmpl w:val="4D74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90668"/>
    <w:multiLevelType w:val="hybridMultilevel"/>
    <w:tmpl w:val="9202C93E"/>
    <w:lvl w:ilvl="0" w:tplc="0C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5C4A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87ACB"/>
    <w:multiLevelType w:val="hybridMultilevel"/>
    <w:tmpl w:val="3D822F86"/>
    <w:lvl w:ilvl="0" w:tplc="8970117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34369"/>
    <w:multiLevelType w:val="hybridMultilevel"/>
    <w:tmpl w:val="7D2809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4402C"/>
    <w:multiLevelType w:val="hybridMultilevel"/>
    <w:tmpl w:val="33CEEA9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13223"/>
    <w:multiLevelType w:val="hybridMultilevel"/>
    <w:tmpl w:val="692E7848"/>
    <w:lvl w:ilvl="0" w:tplc="F5B4B328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B6844"/>
    <w:multiLevelType w:val="hybridMultilevel"/>
    <w:tmpl w:val="8AD0D3F4"/>
    <w:lvl w:ilvl="0" w:tplc="7BEEF0E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F47C0"/>
    <w:multiLevelType w:val="hybridMultilevel"/>
    <w:tmpl w:val="866C74E0"/>
    <w:lvl w:ilvl="0" w:tplc="34D088C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838CB"/>
    <w:multiLevelType w:val="hybridMultilevel"/>
    <w:tmpl w:val="087CF4CC"/>
    <w:lvl w:ilvl="0" w:tplc="82EE482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A801D5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415B8"/>
    <w:multiLevelType w:val="hybridMultilevel"/>
    <w:tmpl w:val="C1F69972"/>
    <w:lvl w:ilvl="0" w:tplc="2EB2CAB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F2A4F"/>
    <w:multiLevelType w:val="hybridMultilevel"/>
    <w:tmpl w:val="9FD2B658"/>
    <w:lvl w:ilvl="0" w:tplc="7DB8668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F53E6"/>
    <w:multiLevelType w:val="hybridMultilevel"/>
    <w:tmpl w:val="C85E5B86"/>
    <w:lvl w:ilvl="0" w:tplc="FC28472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5"/>
  </w:num>
  <w:num w:numId="5">
    <w:abstractNumId w:val="9"/>
  </w:num>
  <w:num w:numId="6">
    <w:abstractNumId w:val="1"/>
  </w:num>
  <w:num w:numId="7">
    <w:abstractNumId w:val="18"/>
  </w:num>
  <w:num w:numId="8">
    <w:abstractNumId w:val="12"/>
  </w:num>
  <w:num w:numId="9">
    <w:abstractNumId w:val="17"/>
  </w:num>
  <w:num w:numId="10">
    <w:abstractNumId w:val="13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41"/>
    <w:rsid w:val="000035F1"/>
    <w:rsid w:val="00004F92"/>
    <w:rsid w:val="00005857"/>
    <w:rsid w:val="000179FD"/>
    <w:rsid w:val="00025432"/>
    <w:rsid w:val="000364B8"/>
    <w:rsid w:val="0005524A"/>
    <w:rsid w:val="00061121"/>
    <w:rsid w:val="00063119"/>
    <w:rsid w:val="0007133F"/>
    <w:rsid w:val="000856F0"/>
    <w:rsid w:val="000A0402"/>
    <w:rsid w:val="000A12E5"/>
    <w:rsid w:val="000A48EB"/>
    <w:rsid w:val="000A522F"/>
    <w:rsid w:val="000C628F"/>
    <w:rsid w:val="000D3922"/>
    <w:rsid w:val="000D56DB"/>
    <w:rsid w:val="000F2DEA"/>
    <w:rsid w:val="00107E39"/>
    <w:rsid w:val="00113198"/>
    <w:rsid w:val="001261A2"/>
    <w:rsid w:val="001304ED"/>
    <w:rsid w:val="00140E8A"/>
    <w:rsid w:val="00143E19"/>
    <w:rsid w:val="0016771D"/>
    <w:rsid w:val="00180D86"/>
    <w:rsid w:val="001854CB"/>
    <w:rsid w:val="00193119"/>
    <w:rsid w:val="00196A96"/>
    <w:rsid w:val="001A31B9"/>
    <w:rsid w:val="001A4627"/>
    <w:rsid w:val="001A7215"/>
    <w:rsid w:val="001C15C1"/>
    <w:rsid w:val="001C4C4A"/>
    <w:rsid w:val="001C54F1"/>
    <w:rsid w:val="001D4648"/>
    <w:rsid w:val="001D5DAB"/>
    <w:rsid w:val="001E10BF"/>
    <w:rsid w:val="001E6377"/>
    <w:rsid w:val="00210613"/>
    <w:rsid w:val="0021078C"/>
    <w:rsid w:val="002171CE"/>
    <w:rsid w:val="002422F5"/>
    <w:rsid w:val="00247718"/>
    <w:rsid w:val="002548D2"/>
    <w:rsid w:val="002836F5"/>
    <w:rsid w:val="002B4358"/>
    <w:rsid w:val="002B483B"/>
    <w:rsid w:val="002C133A"/>
    <w:rsid w:val="002C37FD"/>
    <w:rsid w:val="002C6C5B"/>
    <w:rsid w:val="002D2960"/>
    <w:rsid w:val="002F387C"/>
    <w:rsid w:val="00304E8B"/>
    <w:rsid w:val="003073EB"/>
    <w:rsid w:val="00307A7F"/>
    <w:rsid w:val="00313041"/>
    <w:rsid w:val="00316784"/>
    <w:rsid w:val="00333148"/>
    <w:rsid w:val="00341FF5"/>
    <w:rsid w:val="00342021"/>
    <w:rsid w:val="00363BAC"/>
    <w:rsid w:val="00370902"/>
    <w:rsid w:val="00381836"/>
    <w:rsid w:val="0038247F"/>
    <w:rsid w:val="003A303D"/>
    <w:rsid w:val="003B6CAB"/>
    <w:rsid w:val="003C23A1"/>
    <w:rsid w:val="003F6102"/>
    <w:rsid w:val="004256E0"/>
    <w:rsid w:val="004316D1"/>
    <w:rsid w:val="00437949"/>
    <w:rsid w:val="0044575F"/>
    <w:rsid w:val="00453155"/>
    <w:rsid w:val="00460026"/>
    <w:rsid w:val="0046398E"/>
    <w:rsid w:val="00476442"/>
    <w:rsid w:val="004830D8"/>
    <w:rsid w:val="004B00D5"/>
    <w:rsid w:val="004B4DD8"/>
    <w:rsid w:val="004C2AC5"/>
    <w:rsid w:val="004D697D"/>
    <w:rsid w:val="005339C4"/>
    <w:rsid w:val="00570FFA"/>
    <w:rsid w:val="00583A28"/>
    <w:rsid w:val="005873BE"/>
    <w:rsid w:val="00596FD2"/>
    <w:rsid w:val="005A13A6"/>
    <w:rsid w:val="005E0754"/>
    <w:rsid w:val="005E4220"/>
    <w:rsid w:val="005F4F29"/>
    <w:rsid w:val="00603364"/>
    <w:rsid w:val="00605F0F"/>
    <w:rsid w:val="00626D8F"/>
    <w:rsid w:val="00634B66"/>
    <w:rsid w:val="00636B93"/>
    <w:rsid w:val="006444CD"/>
    <w:rsid w:val="006468D1"/>
    <w:rsid w:val="00647B82"/>
    <w:rsid w:val="006514D4"/>
    <w:rsid w:val="00651CB6"/>
    <w:rsid w:val="00677905"/>
    <w:rsid w:val="00681F3B"/>
    <w:rsid w:val="00691349"/>
    <w:rsid w:val="006A3845"/>
    <w:rsid w:val="006C1D75"/>
    <w:rsid w:val="006C560C"/>
    <w:rsid w:val="006D1D1B"/>
    <w:rsid w:val="006D57E0"/>
    <w:rsid w:val="006E7CFE"/>
    <w:rsid w:val="006F0C9A"/>
    <w:rsid w:val="006F48A2"/>
    <w:rsid w:val="00701441"/>
    <w:rsid w:val="00722468"/>
    <w:rsid w:val="007241F9"/>
    <w:rsid w:val="00730EA1"/>
    <w:rsid w:val="00737EA2"/>
    <w:rsid w:val="007500FC"/>
    <w:rsid w:val="00785949"/>
    <w:rsid w:val="00795C37"/>
    <w:rsid w:val="007A1C3B"/>
    <w:rsid w:val="007A42F9"/>
    <w:rsid w:val="007A5DF0"/>
    <w:rsid w:val="007B18F8"/>
    <w:rsid w:val="007B24BB"/>
    <w:rsid w:val="007B5BFD"/>
    <w:rsid w:val="007C2D53"/>
    <w:rsid w:val="007D2094"/>
    <w:rsid w:val="007F52FB"/>
    <w:rsid w:val="00807233"/>
    <w:rsid w:val="008224AD"/>
    <w:rsid w:val="00843073"/>
    <w:rsid w:val="008468A2"/>
    <w:rsid w:val="0085578A"/>
    <w:rsid w:val="00861599"/>
    <w:rsid w:val="008728D1"/>
    <w:rsid w:val="00877910"/>
    <w:rsid w:val="0089571B"/>
    <w:rsid w:val="008A3287"/>
    <w:rsid w:val="008A426D"/>
    <w:rsid w:val="008B1546"/>
    <w:rsid w:val="008B36A6"/>
    <w:rsid w:val="008C6295"/>
    <w:rsid w:val="008D34D0"/>
    <w:rsid w:val="008D5E2E"/>
    <w:rsid w:val="008E7AE6"/>
    <w:rsid w:val="008F2679"/>
    <w:rsid w:val="0091329F"/>
    <w:rsid w:val="00916561"/>
    <w:rsid w:val="009237B1"/>
    <w:rsid w:val="009300ED"/>
    <w:rsid w:val="00932AD4"/>
    <w:rsid w:val="00941C98"/>
    <w:rsid w:val="00947EC1"/>
    <w:rsid w:val="00955EF7"/>
    <w:rsid w:val="0098045C"/>
    <w:rsid w:val="009A11C5"/>
    <w:rsid w:val="009A38A9"/>
    <w:rsid w:val="009B4102"/>
    <w:rsid w:val="009C03B3"/>
    <w:rsid w:val="009C2891"/>
    <w:rsid w:val="009C4948"/>
    <w:rsid w:val="009D2C90"/>
    <w:rsid w:val="009E65A1"/>
    <w:rsid w:val="009F02B1"/>
    <w:rsid w:val="009F0621"/>
    <w:rsid w:val="009F10E0"/>
    <w:rsid w:val="00A03BF3"/>
    <w:rsid w:val="00A04543"/>
    <w:rsid w:val="00A17C93"/>
    <w:rsid w:val="00A24CC7"/>
    <w:rsid w:val="00A31A77"/>
    <w:rsid w:val="00A3654F"/>
    <w:rsid w:val="00A40190"/>
    <w:rsid w:val="00A43EE1"/>
    <w:rsid w:val="00A476A0"/>
    <w:rsid w:val="00A57681"/>
    <w:rsid w:val="00A61C81"/>
    <w:rsid w:val="00A6794C"/>
    <w:rsid w:val="00A83C0B"/>
    <w:rsid w:val="00A844D4"/>
    <w:rsid w:val="00A90AEF"/>
    <w:rsid w:val="00AA3F45"/>
    <w:rsid w:val="00AA5182"/>
    <w:rsid w:val="00AA5C48"/>
    <w:rsid w:val="00AC1794"/>
    <w:rsid w:val="00AD3F6C"/>
    <w:rsid w:val="00AE0F41"/>
    <w:rsid w:val="00AF009F"/>
    <w:rsid w:val="00B008BD"/>
    <w:rsid w:val="00B12337"/>
    <w:rsid w:val="00B2192D"/>
    <w:rsid w:val="00B30985"/>
    <w:rsid w:val="00B61EA2"/>
    <w:rsid w:val="00B82936"/>
    <w:rsid w:val="00BA1628"/>
    <w:rsid w:val="00BB2CCE"/>
    <w:rsid w:val="00BE0861"/>
    <w:rsid w:val="00C016FE"/>
    <w:rsid w:val="00C2099E"/>
    <w:rsid w:val="00C26385"/>
    <w:rsid w:val="00C27722"/>
    <w:rsid w:val="00C41798"/>
    <w:rsid w:val="00C455D4"/>
    <w:rsid w:val="00C57F00"/>
    <w:rsid w:val="00C62C32"/>
    <w:rsid w:val="00C72DA4"/>
    <w:rsid w:val="00C75945"/>
    <w:rsid w:val="00C75C33"/>
    <w:rsid w:val="00CA22AA"/>
    <w:rsid w:val="00CA4263"/>
    <w:rsid w:val="00CD38B8"/>
    <w:rsid w:val="00CD4DA2"/>
    <w:rsid w:val="00CD749D"/>
    <w:rsid w:val="00CF0D99"/>
    <w:rsid w:val="00CF49EA"/>
    <w:rsid w:val="00D00957"/>
    <w:rsid w:val="00D14B35"/>
    <w:rsid w:val="00D16B3D"/>
    <w:rsid w:val="00D2470A"/>
    <w:rsid w:val="00D24F9A"/>
    <w:rsid w:val="00D2623C"/>
    <w:rsid w:val="00D31A5A"/>
    <w:rsid w:val="00D40FF2"/>
    <w:rsid w:val="00D54EA1"/>
    <w:rsid w:val="00D57A87"/>
    <w:rsid w:val="00D804D2"/>
    <w:rsid w:val="00D91BEB"/>
    <w:rsid w:val="00DA1D2C"/>
    <w:rsid w:val="00DC3028"/>
    <w:rsid w:val="00DD52BB"/>
    <w:rsid w:val="00DF1D2D"/>
    <w:rsid w:val="00DF4626"/>
    <w:rsid w:val="00E0562C"/>
    <w:rsid w:val="00E16300"/>
    <w:rsid w:val="00E22286"/>
    <w:rsid w:val="00E231A7"/>
    <w:rsid w:val="00E27B63"/>
    <w:rsid w:val="00E33593"/>
    <w:rsid w:val="00E46C72"/>
    <w:rsid w:val="00E755CD"/>
    <w:rsid w:val="00E87D50"/>
    <w:rsid w:val="00E96D7A"/>
    <w:rsid w:val="00EB7335"/>
    <w:rsid w:val="00EC045A"/>
    <w:rsid w:val="00ED3675"/>
    <w:rsid w:val="00ED5F12"/>
    <w:rsid w:val="00EF7451"/>
    <w:rsid w:val="00F12FF0"/>
    <w:rsid w:val="00F21BD2"/>
    <w:rsid w:val="00F231FD"/>
    <w:rsid w:val="00F35C20"/>
    <w:rsid w:val="00F573A8"/>
    <w:rsid w:val="00F628D8"/>
    <w:rsid w:val="00F640F0"/>
    <w:rsid w:val="00F708B6"/>
    <w:rsid w:val="00FA5E10"/>
    <w:rsid w:val="00FB2CB0"/>
    <w:rsid w:val="00FB54ED"/>
    <w:rsid w:val="00FC33D9"/>
    <w:rsid w:val="00FD006C"/>
    <w:rsid w:val="00FD0D4B"/>
    <w:rsid w:val="00FD5270"/>
    <w:rsid w:val="00FD62CE"/>
    <w:rsid w:val="00FE1197"/>
    <w:rsid w:val="00FE56CF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7D4BFDF"/>
  <w15:docId w15:val="{3B1A6944-BE9E-46B2-9B42-84624073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6295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rsid w:val="009719EF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C6295"/>
  </w:style>
  <w:style w:type="paragraph" w:styleId="BodyTextIndent">
    <w:name w:val="Body Text Indent"/>
    <w:basedOn w:val="Normal"/>
    <w:rsid w:val="008C6295"/>
    <w:pPr>
      <w:tabs>
        <w:tab w:val="left" w:pos="543"/>
        <w:tab w:val="left" w:pos="1110"/>
        <w:tab w:val="left" w:pos="2528"/>
      </w:tabs>
      <w:ind w:left="543" w:hanging="543"/>
    </w:pPr>
    <w:rPr>
      <w:color w:val="000000"/>
      <w:lang w:val="en-AU"/>
    </w:rPr>
  </w:style>
  <w:style w:type="paragraph" w:styleId="DocumentMap">
    <w:name w:val="Document Map"/>
    <w:basedOn w:val="Normal"/>
    <w:semiHidden/>
    <w:rsid w:val="00701441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EE7C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12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2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A12E5"/>
  </w:style>
  <w:style w:type="paragraph" w:styleId="ListParagraph">
    <w:name w:val="List Paragraph"/>
    <w:basedOn w:val="Normal"/>
    <w:uiPriority w:val="34"/>
    <w:qFormat/>
    <w:rsid w:val="002548D2"/>
    <w:pPr>
      <w:widowControl/>
      <w:ind w:left="720"/>
    </w:pPr>
    <w:rPr>
      <w:snapToGrid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9E"/>
    <w:rPr>
      <w:rFonts w:ascii="Tahoma" w:hAnsi="Tahoma" w:cs="Tahoma"/>
      <w:snapToGrid w:val="0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locked/>
    <w:rsid w:val="00D2623C"/>
    <w:rPr>
      <w:snapToGrid w:val="0"/>
      <w:sz w:val="24"/>
      <w:lang w:val="en-US" w:eastAsia="en-US" w:bidi="ar-SA"/>
    </w:rPr>
  </w:style>
  <w:style w:type="paragraph" w:customStyle="1" w:styleId="Pa1">
    <w:name w:val="Pa1"/>
    <w:basedOn w:val="Normal"/>
    <w:next w:val="Normal"/>
    <w:uiPriority w:val="99"/>
    <w:rsid w:val="00D57A87"/>
    <w:pPr>
      <w:autoSpaceDE w:val="0"/>
      <w:autoSpaceDN w:val="0"/>
      <w:adjustRightInd w:val="0"/>
      <w:spacing w:line="241" w:lineRule="atLeast"/>
    </w:pPr>
    <w:rPr>
      <w:rFonts w:ascii="Open Sans" w:eastAsiaTheme="minorHAnsi" w:hAnsi="Open Sans" w:cstheme="minorBidi"/>
      <w:snapToGrid/>
      <w:szCs w:val="24"/>
    </w:rPr>
  </w:style>
  <w:style w:type="character" w:customStyle="1" w:styleId="A4">
    <w:name w:val="A4"/>
    <w:uiPriority w:val="99"/>
    <w:rsid w:val="00D57A87"/>
    <w:rPr>
      <w:rFonts w:cs="Open Sans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1358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</vt:lpstr>
    </vt:vector>
  </TitlesOfParts>
  <Company>Nelson ITP</Company>
  <LinksUpToDate>false</LinksUpToDate>
  <CharactersWithSpaces>10284</CharactersWithSpaces>
  <SharedDoc>false</SharedDoc>
  <HLinks>
    <vt:vector size="6" baseType="variant">
      <vt:variant>
        <vt:i4>3211348</vt:i4>
      </vt:variant>
      <vt:variant>
        <vt:i4>-1</vt:i4>
      </vt:variant>
      <vt:variant>
        <vt:i4>1026</vt:i4>
      </vt:variant>
      <vt:variant>
        <vt:i4>1</vt:i4>
      </vt:variant>
      <vt:variant>
        <vt:lpwstr>http://inside/sites/corp/comm/branding/Logo Files/JPG Format (for MS Office -- solid background)/CL_Logo_RGB_JPG.jpg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</dc:title>
  <dc:creator>Jane Johnston</dc:creator>
  <cp:lastModifiedBy>Latham, Amanda</cp:lastModifiedBy>
  <cp:revision>4</cp:revision>
  <cp:lastPrinted>2016-11-24T03:24:00Z</cp:lastPrinted>
  <dcterms:created xsi:type="dcterms:W3CDTF">2017-01-16T01:22:00Z</dcterms:created>
  <dcterms:modified xsi:type="dcterms:W3CDTF">2017-02-09T03:50:00Z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