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433C3C" w:rsidRPr="0049491D">
        <w:tc>
          <w:tcPr>
            <w:tcW w:w="9828" w:type="dxa"/>
            <w:shd w:val="clear" w:color="auto" w:fill="3366FF"/>
            <w:vAlign w:val="center"/>
          </w:tcPr>
          <w:p w:rsidR="00433C3C" w:rsidRPr="0049491D" w:rsidRDefault="00433C3C" w:rsidP="00433C3C">
            <w:pPr>
              <w:ind w:right="-154"/>
              <w:rPr>
                <w:rFonts w:ascii="Arial" w:hAnsi="Arial" w:cs="Arial"/>
              </w:rPr>
            </w:pPr>
          </w:p>
        </w:tc>
      </w:tr>
    </w:tbl>
    <w:p w:rsidR="00433C3C" w:rsidRPr="00FB5632" w:rsidRDefault="00C30D4E" w:rsidP="00433C3C">
      <w:p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0A2E2F2" wp14:editId="13E94FCF">
            <wp:simplePos x="0" y="0"/>
            <wp:positionH relativeFrom="column">
              <wp:posOffset>4537710</wp:posOffset>
            </wp:positionH>
            <wp:positionV relativeFrom="paragraph">
              <wp:posOffset>84455</wp:posOffset>
            </wp:positionV>
            <wp:extent cx="1562100" cy="35677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3C" w:rsidRPr="0049491D">
        <w:rPr>
          <w:rFonts w:ascii="Arial" w:hAnsi="Arial" w:cs="Arial"/>
          <w:sz w:val="22"/>
          <w:szCs w:val="22"/>
        </w:rPr>
        <w:t xml:space="preserve"> </w:t>
      </w:r>
    </w:p>
    <w:p w:rsidR="00433C3C" w:rsidRPr="00887957" w:rsidRDefault="002D533F" w:rsidP="00433C3C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</w:t>
      </w:r>
      <w:r w:rsidR="00433C3C" w:rsidRPr="00151CB0">
        <w:rPr>
          <w:rFonts w:ascii="Arial" w:hAnsi="Arial" w:cs="Arial"/>
          <w:b/>
          <w:sz w:val="28"/>
          <w:szCs w:val="28"/>
        </w:rPr>
        <w:t xml:space="preserve"> DESCRIPTIO</w:t>
      </w:r>
      <w:r w:rsidR="009872F3">
        <w:rPr>
          <w:rFonts w:ascii="Arial" w:hAnsi="Arial" w:cs="Arial"/>
          <w:b/>
          <w:sz w:val="28"/>
          <w:szCs w:val="28"/>
        </w:rPr>
        <w:t xml:space="preserve">N </w:t>
      </w:r>
    </w:p>
    <w:p w:rsidR="00433C3C" w:rsidRPr="00FB5632" w:rsidRDefault="00433C3C" w:rsidP="00433C3C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433C3C" w:rsidRPr="0049491D">
        <w:tc>
          <w:tcPr>
            <w:tcW w:w="9828" w:type="dxa"/>
            <w:shd w:val="clear" w:color="auto" w:fill="3366FF"/>
            <w:vAlign w:val="center"/>
          </w:tcPr>
          <w:p w:rsidR="00433C3C" w:rsidRPr="0049491D" w:rsidRDefault="00433C3C" w:rsidP="00433C3C">
            <w:pPr>
              <w:rPr>
                <w:rFonts w:ascii="Arial" w:hAnsi="Arial" w:cs="Arial"/>
              </w:rPr>
            </w:pPr>
          </w:p>
        </w:tc>
      </w:tr>
    </w:tbl>
    <w:p w:rsidR="00433C3C" w:rsidRPr="00C30D4E" w:rsidRDefault="00433C3C" w:rsidP="00433C3C">
      <w:pPr>
        <w:tabs>
          <w:tab w:val="left" w:pos="2528"/>
        </w:tabs>
        <w:rPr>
          <w:rFonts w:ascii="Arial" w:hAnsi="Arial" w:cs="Arial"/>
          <w:sz w:val="20"/>
          <w:szCs w:val="20"/>
        </w:rPr>
      </w:pPr>
    </w:p>
    <w:p w:rsidR="00E235E4" w:rsidRPr="00C30D4E" w:rsidRDefault="00E235E4" w:rsidP="00E235E4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C30D4E">
        <w:rPr>
          <w:rFonts w:ascii="Arial" w:hAnsi="Arial" w:cs="Arial"/>
          <w:b/>
          <w:sz w:val="20"/>
          <w:szCs w:val="20"/>
        </w:rPr>
        <w:t>Name:</w:t>
      </w:r>
      <w:r w:rsidR="00C32032" w:rsidRPr="00C30D4E">
        <w:rPr>
          <w:rFonts w:ascii="Arial" w:hAnsi="Arial" w:cs="Arial"/>
          <w:sz w:val="20"/>
          <w:szCs w:val="20"/>
        </w:rPr>
        <w:tab/>
      </w:r>
    </w:p>
    <w:p w:rsidR="00E235E4" w:rsidRPr="00C30D4E" w:rsidRDefault="00E235E4" w:rsidP="00E235E4">
      <w:pPr>
        <w:rPr>
          <w:rFonts w:ascii="Arial" w:hAnsi="Arial" w:cs="Arial"/>
          <w:sz w:val="20"/>
          <w:szCs w:val="20"/>
        </w:rPr>
      </w:pPr>
    </w:p>
    <w:p w:rsidR="00E235E4" w:rsidRPr="00C30D4E" w:rsidRDefault="00E235E4" w:rsidP="00E235E4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C30D4E">
        <w:rPr>
          <w:rFonts w:ascii="Arial" w:hAnsi="Arial" w:cs="Arial"/>
          <w:b/>
          <w:sz w:val="20"/>
          <w:szCs w:val="20"/>
        </w:rPr>
        <w:t>Job title:</w:t>
      </w:r>
      <w:r w:rsidRPr="00C30D4E">
        <w:rPr>
          <w:rFonts w:ascii="Arial" w:hAnsi="Arial" w:cs="Arial"/>
          <w:sz w:val="20"/>
          <w:szCs w:val="20"/>
        </w:rPr>
        <w:tab/>
        <w:t>Sales Coordinator</w:t>
      </w:r>
      <w:r w:rsidR="000D66EA" w:rsidRPr="00C30D4E">
        <w:rPr>
          <w:rFonts w:ascii="Arial" w:hAnsi="Arial" w:cs="Arial"/>
          <w:sz w:val="20"/>
          <w:szCs w:val="20"/>
        </w:rPr>
        <w:t>,</w:t>
      </w:r>
      <w:r w:rsidR="00DD548C" w:rsidRPr="00C30D4E">
        <w:rPr>
          <w:rFonts w:ascii="Arial" w:hAnsi="Arial" w:cs="Arial"/>
          <w:sz w:val="20"/>
          <w:szCs w:val="20"/>
        </w:rPr>
        <w:t xml:space="preserve"> International</w:t>
      </w:r>
      <w:r w:rsidR="00981DB1" w:rsidRPr="00C30D4E">
        <w:rPr>
          <w:rFonts w:ascii="Arial" w:hAnsi="Arial" w:cs="Arial"/>
          <w:sz w:val="20"/>
          <w:szCs w:val="20"/>
        </w:rPr>
        <w:t xml:space="preserve"> (Part Time)</w:t>
      </w:r>
    </w:p>
    <w:p w:rsidR="00E235E4" w:rsidRPr="00C30D4E" w:rsidRDefault="00E235E4" w:rsidP="00E235E4">
      <w:pPr>
        <w:rPr>
          <w:rFonts w:ascii="Arial" w:hAnsi="Arial" w:cs="Arial"/>
          <w:sz w:val="20"/>
          <w:szCs w:val="20"/>
        </w:rPr>
      </w:pPr>
    </w:p>
    <w:p w:rsidR="00E21A4B" w:rsidRPr="00C30D4E" w:rsidRDefault="00E235E4" w:rsidP="00E235E4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C30D4E">
        <w:rPr>
          <w:rFonts w:ascii="Arial" w:hAnsi="Arial" w:cs="Arial"/>
          <w:b/>
          <w:sz w:val="20"/>
          <w:szCs w:val="20"/>
        </w:rPr>
        <w:t>Date:</w:t>
      </w:r>
      <w:r w:rsidR="00C32032" w:rsidRPr="00C30D4E">
        <w:rPr>
          <w:rFonts w:ascii="Arial" w:hAnsi="Arial" w:cs="Arial"/>
          <w:sz w:val="20"/>
          <w:szCs w:val="20"/>
        </w:rPr>
        <w:tab/>
      </w:r>
      <w:r w:rsidR="00E21A4B" w:rsidRPr="00C30D4E">
        <w:rPr>
          <w:rFonts w:ascii="Arial" w:hAnsi="Arial" w:cs="Arial"/>
          <w:sz w:val="20"/>
          <w:szCs w:val="20"/>
        </w:rPr>
        <w:t>October</w:t>
      </w:r>
      <w:r w:rsidR="008B7430" w:rsidRPr="00C30D4E">
        <w:rPr>
          <w:rFonts w:ascii="Arial" w:hAnsi="Arial" w:cs="Arial"/>
          <w:sz w:val="20"/>
          <w:szCs w:val="20"/>
        </w:rPr>
        <w:t xml:space="preserve"> 2016</w:t>
      </w:r>
    </w:p>
    <w:p w:rsidR="00E21A4B" w:rsidRPr="00C30D4E" w:rsidRDefault="00E21A4B" w:rsidP="00E235E4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</w:p>
    <w:p w:rsidR="00E235E4" w:rsidRPr="00C30D4E" w:rsidRDefault="00E235E4" w:rsidP="00E235E4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C30D4E">
        <w:rPr>
          <w:rFonts w:ascii="Arial" w:hAnsi="Arial" w:cs="Arial"/>
          <w:b/>
          <w:sz w:val="20"/>
          <w:szCs w:val="20"/>
        </w:rPr>
        <w:t>Department:</w:t>
      </w:r>
      <w:r w:rsidRPr="00C30D4E">
        <w:rPr>
          <w:rFonts w:ascii="Arial" w:hAnsi="Arial" w:cs="Arial"/>
          <w:sz w:val="20"/>
          <w:szCs w:val="20"/>
        </w:rPr>
        <w:tab/>
      </w:r>
      <w:r w:rsidR="000D66EA" w:rsidRPr="00C30D4E">
        <w:rPr>
          <w:rFonts w:ascii="Arial" w:hAnsi="Arial" w:cs="Arial"/>
          <w:sz w:val="20"/>
          <w:szCs w:val="20"/>
        </w:rPr>
        <w:t>International Division</w:t>
      </w:r>
    </w:p>
    <w:p w:rsidR="00E235E4" w:rsidRPr="00C30D4E" w:rsidRDefault="00E235E4" w:rsidP="00E235E4">
      <w:pPr>
        <w:rPr>
          <w:rFonts w:ascii="Arial" w:hAnsi="Arial" w:cs="Arial"/>
          <w:sz w:val="20"/>
          <w:szCs w:val="20"/>
        </w:rPr>
      </w:pPr>
    </w:p>
    <w:p w:rsidR="00E235E4" w:rsidRPr="00C30D4E" w:rsidRDefault="00E235E4" w:rsidP="00E235E4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C30D4E">
        <w:rPr>
          <w:rFonts w:ascii="Arial" w:hAnsi="Arial" w:cs="Arial"/>
          <w:b/>
          <w:sz w:val="20"/>
          <w:szCs w:val="20"/>
        </w:rPr>
        <w:t>Reports to:</w:t>
      </w:r>
      <w:r w:rsidRPr="00C30D4E">
        <w:rPr>
          <w:rFonts w:ascii="Arial" w:hAnsi="Arial" w:cs="Arial"/>
          <w:sz w:val="20"/>
          <w:szCs w:val="20"/>
        </w:rPr>
        <w:tab/>
      </w:r>
      <w:r w:rsidR="000D66EA" w:rsidRPr="00C30D4E">
        <w:rPr>
          <w:rFonts w:ascii="Arial" w:hAnsi="Arial" w:cs="Arial"/>
          <w:sz w:val="20"/>
          <w:szCs w:val="20"/>
        </w:rPr>
        <w:t>General Manager, International</w:t>
      </w:r>
    </w:p>
    <w:p w:rsidR="00433C3C" w:rsidRPr="00C30D4E" w:rsidRDefault="00433C3C" w:rsidP="00433C3C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235E4" w:rsidRPr="00C30D4E" w:rsidRDefault="00E235E4" w:rsidP="00C32032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</w:p>
    <w:p w:rsidR="00E235E4" w:rsidRPr="00C30D4E" w:rsidRDefault="00E235E4" w:rsidP="00E235E4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sz w:val="20"/>
          <w:szCs w:val="20"/>
        </w:rPr>
      </w:pPr>
      <w:r w:rsidRPr="00C30D4E">
        <w:rPr>
          <w:rFonts w:ascii="Arial" w:hAnsi="Arial" w:cs="Arial"/>
          <w:b/>
          <w:sz w:val="20"/>
          <w:szCs w:val="20"/>
        </w:rPr>
        <w:t>Basic purpose:</w:t>
      </w:r>
    </w:p>
    <w:p w:rsidR="00E235E4" w:rsidRPr="00C30D4E" w:rsidRDefault="00E235E4" w:rsidP="00E235E4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0D66EA" w:rsidRPr="00C30D4E" w:rsidRDefault="000D66EA" w:rsidP="000D66EA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C30D4E">
        <w:rPr>
          <w:rFonts w:ascii="Arial" w:hAnsi="Arial" w:cs="Arial"/>
          <w:sz w:val="20"/>
          <w:szCs w:val="20"/>
        </w:rPr>
        <w:t xml:space="preserve">The Sales Coordinator will assist the General Manager, International, in managing the customer service, sales, marketing, </w:t>
      </w:r>
      <w:r w:rsidR="00870151" w:rsidRPr="00C30D4E">
        <w:rPr>
          <w:rFonts w:ascii="Arial" w:hAnsi="Arial" w:cs="Arial"/>
          <w:sz w:val="20"/>
          <w:szCs w:val="20"/>
        </w:rPr>
        <w:t xml:space="preserve">and </w:t>
      </w:r>
      <w:r w:rsidRPr="00C30D4E">
        <w:rPr>
          <w:rFonts w:ascii="Arial" w:hAnsi="Arial" w:cs="Arial"/>
          <w:sz w:val="20"/>
          <w:szCs w:val="20"/>
        </w:rPr>
        <w:t xml:space="preserve">administrative functions for all Cengage Learning Australia’s international business. </w:t>
      </w:r>
    </w:p>
    <w:p w:rsidR="00433C3C" w:rsidRPr="00C30D4E" w:rsidRDefault="00433C3C">
      <w:pPr>
        <w:rPr>
          <w:rFonts w:ascii="Arial" w:hAnsi="Arial" w:cs="Arial"/>
          <w:sz w:val="20"/>
          <w:szCs w:val="20"/>
        </w:rPr>
      </w:pPr>
    </w:p>
    <w:p w:rsidR="00433C3C" w:rsidRPr="00C30D4E" w:rsidRDefault="00433C3C" w:rsidP="00433C3C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433C3C" w:rsidRPr="00C30D4E" w:rsidRDefault="00433C3C">
      <w:pPr>
        <w:rPr>
          <w:rFonts w:ascii="Arial" w:hAnsi="Arial" w:cs="Arial"/>
          <w:b/>
          <w:sz w:val="20"/>
          <w:szCs w:val="20"/>
        </w:rPr>
      </w:pPr>
      <w:r w:rsidRPr="00C30D4E">
        <w:rPr>
          <w:rFonts w:ascii="Arial" w:hAnsi="Arial" w:cs="Arial"/>
          <w:b/>
          <w:sz w:val="20"/>
          <w:szCs w:val="20"/>
        </w:rPr>
        <w:t>Principal accountabilities:</w:t>
      </w:r>
    </w:p>
    <w:p w:rsidR="00433C3C" w:rsidRPr="00C30D4E" w:rsidRDefault="00433C3C">
      <w:pPr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757"/>
        <w:gridCol w:w="3402"/>
        <w:gridCol w:w="2268"/>
        <w:gridCol w:w="1843"/>
      </w:tblGrid>
      <w:tr w:rsidR="00C30D4E" w:rsidRPr="00C30D4E" w:rsidTr="00C32032">
        <w:trPr>
          <w:trHeight w:val="397"/>
        </w:trPr>
        <w:tc>
          <w:tcPr>
            <w:tcW w:w="1511" w:type="dxa"/>
            <w:vAlign w:val="center"/>
          </w:tcPr>
          <w:p w:rsidR="00433C3C" w:rsidRPr="00C30D4E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D4E">
              <w:rPr>
                <w:rFonts w:ascii="Arial" w:hAnsi="Arial" w:cs="Arial"/>
                <w:b/>
                <w:sz w:val="18"/>
                <w:szCs w:val="18"/>
              </w:rPr>
              <w:t>Key Outcome and Area</w:t>
            </w:r>
          </w:p>
        </w:tc>
        <w:tc>
          <w:tcPr>
            <w:tcW w:w="757" w:type="dxa"/>
            <w:vAlign w:val="center"/>
          </w:tcPr>
          <w:p w:rsidR="00433C3C" w:rsidRPr="00C30D4E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C3C" w:rsidRPr="00C30D4E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D4E">
              <w:rPr>
                <w:rFonts w:ascii="Arial" w:hAnsi="Arial" w:cs="Arial"/>
                <w:b/>
                <w:sz w:val="18"/>
                <w:szCs w:val="18"/>
              </w:rPr>
              <w:t>% of Total Job</w:t>
            </w:r>
          </w:p>
          <w:p w:rsidR="00433C3C" w:rsidRPr="00C30D4E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33C3C" w:rsidRPr="00C30D4E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D4E">
              <w:rPr>
                <w:rFonts w:ascii="Arial" w:hAnsi="Arial" w:cs="Arial"/>
                <w:b/>
                <w:sz w:val="18"/>
                <w:szCs w:val="18"/>
              </w:rPr>
              <w:t>Objectives and Tasks</w:t>
            </w:r>
          </w:p>
        </w:tc>
        <w:tc>
          <w:tcPr>
            <w:tcW w:w="2268" w:type="dxa"/>
            <w:vAlign w:val="center"/>
          </w:tcPr>
          <w:p w:rsidR="00433C3C" w:rsidRPr="00C30D4E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D4E">
              <w:rPr>
                <w:rFonts w:ascii="Arial" w:hAnsi="Arial" w:cs="Arial"/>
                <w:b/>
                <w:sz w:val="18"/>
                <w:szCs w:val="18"/>
              </w:rPr>
              <w:t>Core Competencies</w:t>
            </w:r>
          </w:p>
        </w:tc>
        <w:tc>
          <w:tcPr>
            <w:tcW w:w="1843" w:type="dxa"/>
            <w:vAlign w:val="center"/>
          </w:tcPr>
          <w:p w:rsidR="00433C3C" w:rsidRPr="00C30D4E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D4E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C30D4E" w:rsidRPr="00C30D4E" w:rsidTr="00C32032">
        <w:tc>
          <w:tcPr>
            <w:tcW w:w="1511" w:type="dxa"/>
          </w:tcPr>
          <w:p w:rsidR="00420CA3" w:rsidRPr="00C30D4E" w:rsidRDefault="00420CA3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5223" w:rsidRPr="00C30D4E" w:rsidRDefault="002646B7" w:rsidP="007C52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Providing </w:t>
            </w:r>
            <w:r w:rsidR="00A448D3" w:rsidRPr="00C30D4E">
              <w:rPr>
                <w:rFonts w:ascii="Arial" w:hAnsi="Arial" w:cs="Arial"/>
                <w:sz w:val="18"/>
                <w:szCs w:val="18"/>
              </w:rPr>
              <w:t>Customer Service</w:t>
            </w:r>
            <w:r w:rsidRPr="00C30D4E">
              <w:rPr>
                <w:rFonts w:ascii="Arial" w:hAnsi="Arial" w:cs="Arial"/>
                <w:sz w:val="18"/>
                <w:szCs w:val="18"/>
              </w:rPr>
              <w:t xml:space="preserve"> to internal and external customers</w:t>
            </w:r>
          </w:p>
        </w:tc>
        <w:tc>
          <w:tcPr>
            <w:tcW w:w="757" w:type="dxa"/>
          </w:tcPr>
          <w:p w:rsidR="00420CA3" w:rsidRPr="00C30D4E" w:rsidRDefault="00420CA3" w:rsidP="007C5223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5223" w:rsidRPr="00C30D4E" w:rsidRDefault="00B979B9" w:rsidP="001831F9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45% </w:t>
            </w:r>
          </w:p>
        </w:tc>
        <w:tc>
          <w:tcPr>
            <w:tcW w:w="3402" w:type="dxa"/>
          </w:tcPr>
          <w:p w:rsidR="00CC3308" w:rsidRPr="00C30D4E" w:rsidRDefault="00CC3308" w:rsidP="00CC3308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646B7" w:rsidRPr="00C30D4E" w:rsidRDefault="002646B7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Confirm</w:t>
            </w:r>
            <w:r w:rsidR="00A448D3" w:rsidRPr="00C30D4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C30D4E">
              <w:rPr>
                <w:rFonts w:ascii="Arial" w:hAnsi="Arial" w:cs="Arial"/>
                <w:sz w:val="18"/>
                <w:szCs w:val="18"/>
              </w:rPr>
              <w:t>process export orders.</w:t>
            </w:r>
          </w:p>
          <w:p w:rsidR="002646B7" w:rsidRPr="00C30D4E" w:rsidRDefault="002646B7" w:rsidP="002646B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CC3308" w:rsidRPr="00C30D4E" w:rsidRDefault="001266D5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Update key customer ‘</w:t>
            </w:r>
            <w:r w:rsidR="002646B7" w:rsidRPr="00C30D4E">
              <w:rPr>
                <w:rFonts w:ascii="Arial" w:hAnsi="Arial" w:cs="Arial"/>
                <w:sz w:val="18"/>
                <w:szCs w:val="18"/>
              </w:rPr>
              <w:t>orders</w:t>
            </w:r>
            <w:r w:rsidRPr="00C30D4E">
              <w:rPr>
                <w:rFonts w:ascii="Arial" w:hAnsi="Arial" w:cs="Arial"/>
                <w:sz w:val="18"/>
                <w:szCs w:val="18"/>
              </w:rPr>
              <w:t xml:space="preserve"> in progress’</w:t>
            </w:r>
            <w:r w:rsidR="00A448D3" w:rsidRPr="00C30D4E">
              <w:rPr>
                <w:rFonts w:ascii="Arial" w:hAnsi="Arial" w:cs="Arial"/>
                <w:sz w:val="18"/>
                <w:szCs w:val="18"/>
              </w:rPr>
              <w:t xml:space="preserve"> reports.</w:t>
            </w:r>
          </w:p>
          <w:p w:rsidR="00CC3308" w:rsidRPr="00C30D4E" w:rsidRDefault="00CC3308" w:rsidP="00CC330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C3308" w:rsidRPr="00C30D4E" w:rsidRDefault="00A448D3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Liaison with Customer Service to manage export orders from processing through to delivery, </w:t>
            </w:r>
            <w:r w:rsidR="00FA005D" w:rsidRPr="00C30D4E">
              <w:rPr>
                <w:rFonts w:ascii="Arial" w:hAnsi="Arial" w:cs="Arial"/>
                <w:sz w:val="18"/>
                <w:szCs w:val="18"/>
              </w:rPr>
              <w:t xml:space="preserve">via Cengage Learning </w:t>
            </w:r>
            <w:r w:rsidRPr="00C30D4E">
              <w:rPr>
                <w:rFonts w:ascii="Arial" w:hAnsi="Arial" w:cs="Arial"/>
                <w:sz w:val="18"/>
                <w:szCs w:val="18"/>
              </w:rPr>
              <w:t>warehouse</w:t>
            </w:r>
            <w:r w:rsidR="00FA005D" w:rsidRPr="00C30D4E">
              <w:rPr>
                <w:rFonts w:ascii="Arial" w:hAnsi="Arial" w:cs="Arial"/>
                <w:sz w:val="18"/>
                <w:szCs w:val="18"/>
              </w:rPr>
              <w:t xml:space="preserve"> stock</w:t>
            </w:r>
            <w:r w:rsidRPr="00C30D4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C3308" w:rsidRPr="00C30D4E" w:rsidRDefault="00CC3308" w:rsidP="00CC330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67AB8" w:rsidRPr="00C30D4E" w:rsidRDefault="00467AB8" w:rsidP="00467AB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Be r</w:t>
            </w:r>
            <w:r w:rsidR="00A448D3" w:rsidRPr="00C30D4E">
              <w:rPr>
                <w:rFonts w:ascii="Arial" w:hAnsi="Arial" w:cs="Arial"/>
                <w:sz w:val="18"/>
                <w:szCs w:val="18"/>
              </w:rPr>
              <w:t>esponsible for School cash sales and freight (i.e. customer service for non-account sales), including issuing pro-forma invoices and tracking the order through completion in Customer Service and Credit.</w:t>
            </w:r>
          </w:p>
          <w:p w:rsidR="00467AB8" w:rsidRPr="00C30D4E" w:rsidRDefault="00467AB8" w:rsidP="00467AB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67AB8" w:rsidRPr="00C30D4E" w:rsidRDefault="00CE113D" w:rsidP="00467AB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Anticipate customers</w:t>
            </w:r>
            <w:r w:rsidR="006F5C1F">
              <w:rPr>
                <w:rFonts w:ascii="Arial" w:hAnsi="Arial" w:cs="Arial"/>
                <w:sz w:val="18"/>
                <w:szCs w:val="18"/>
              </w:rPr>
              <w:t>’</w:t>
            </w:r>
            <w:bookmarkStart w:id="0" w:name="_GoBack"/>
            <w:bookmarkEnd w:id="0"/>
            <w:r w:rsidRPr="00C30D4E">
              <w:rPr>
                <w:rFonts w:ascii="Arial" w:hAnsi="Arial" w:cs="Arial"/>
                <w:sz w:val="18"/>
                <w:szCs w:val="18"/>
              </w:rPr>
              <w:t xml:space="preserve"> needs, </w:t>
            </w:r>
            <w:r w:rsidR="00AB2EC9" w:rsidRPr="00C30D4E">
              <w:rPr>
                <w:rFonts w:ascii="Arial" w:hAnsi="Arial" w:cs="Arial"/>
                <w:sz w:val="18"/>
                <w:szCs w:val="18"/>
              </w:rPr>
              <w:t>manage</w:t>
            </w:r>
            <w:r w:rsidRPr="00C30D4E">
              <w:rPr>
                <w:rFonts w:ascii="Arial" w:hAnsi="Arial" w:cs="Arial"/>
                <w:sz w:val="18"/>
                <w:szCs w:val="18"/>
              </w:rPr>
              <w:t xml:space="preserve"> enquiries and solve problems.</w:t>
            </w:r>
          </w:p>
          <w:p w:rsidR="00467AB8" w:rsidRPr="00C30D4E" w:rsidRDefault="00467AB8" w:rsidP="00467AB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67AB8" w:rsidRPr="00C30D4E" w:rsidRDefault="00CE113D" w:rsidP="00467AB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Maintain a high level of product knowledge to understand customers’ needs</w:t>
            </w:r>
            <w:r w:rsidR="00AB2EC9" w:rsidRPr="00C30D4E">
              <w:rPr>
                <w:rFonts w:ascii="Arial" w:hAnsi="Arial" w:cs="Arial"/>
                <w:sz w:val="18"/>
                <w:szCs w:val="18"/>
              </w:rPr>
              <w:t xml:space="preserve"> and respond to enquiries appropriately</w:t>
            </w:r>
            <w:r w:rsidRPr="00C30D4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7AB8" w:rsidRPr="00C30D4E" w:rsidRDefault="00467AB8" w:rsidP="00467AB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67AB8" w:rsidRPr="00C30D4E" w:rsidRDefault="00CE113D" w:rsidP="00467AB8">
            <w:pPr>
              <w:numPr>
                <w:ilvl w:val="0"/>
                <w:numId w:val="14"/>
              </w:numPr>
              <w:rPr>
                <w:rStyle w:val="nobold1"/>
                <w:rFonts w:ascii="Arial" w:hAnsi="Arial" w:cs="Arial"/>
                <w:sz w:val="18"/>
                <w:szCs w:val="18"/>
              </w:rPr>
            </w:pPr>
            <w:r w:rsidRPr="00C30D4E">
              <w:rPr>
                <w:rStyle w:val="nobold1"/>
                <w:rFonts w:ascii="Arial" w:hAnsi="Arial" w:cs="Arial"/>
                <w:sz w:val="18"/>
                <w:szCs w:val="18"/>
              </w:rPr>
              <w:t>Evaluate, review and analyse problems when they arise and determine an appropriate outcome in a timely manner.</w:t>
            </w:r>
          </w:p>
          <w:p w:rsidR="00816A33" w:rsidRPr="00C30D4E" w:rsidRDefault="00816A33" w:rsidP="00467AB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E113D" w:rsidRPr="00C30D4E" w:rsidRDefault="00CE113D" w:rsidP="00467AB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Recognise every opportunity with a customer is an opportunity for </w:t>
            </w:r>
            <w:r w:rsidR="00AB2EC9" w:rsidRPr="00C30D4E">
              <w:rPr>
                <w:rFonts w:ascii="Arial" w:hAnsi="Arial" w:cs="Arial"/>
                <w:sz w:val="18"/>
                <w:szCs w:val="18"/>
              </w:rPr>
              <w:t xml:space="preserve">sales </w:t>
            </w:r>
            <w:r w:rsidRPr="00C30D4E">
              <w:rPr>
                <w:rFonts w:ascii="Arial" w:hAnsi="Arial" w:cs="Arial"/>
                <w:sz w:val="18"/>
                <w:szCs w:val="18"/>
              </w:rPr>
              <w:t>growth.</w:t>
            </w:r>
          </w:p>
          <w:p w:rsidR="00CC3308" w:rsidRPr="00C30D4E" w:rsidRDefault="00CC3308" w:rsidP="00CC330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81DB1" w:rsidRPr="00C30D4E" w:rsidRDefault="00981DB1" w:rsidP="00CC330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235F5" w:rsidRPr="00C30D4E" w:rsidRDefault="004235F5" w:rsidP="00CC330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81DB1" w:rsidRPr="00C30D4E" w:rsidRDefault="00981DB1" w:rsidP="00CC330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35008" w:rsidRPr="00C30D4E" w:rsidRDefault="00D35008" w:rsidP="00D35008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235E4" w:rsidRPr="00C30D4E" w:rsidRDefault="00E235E4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Any other duties as required by the </w:t>
            </w:r>
            <w:r w:rsidR="00022C31" w:rsidRPr="00C30D4E">
              <w:rPr>
                <w:rFonts w:ascii="Arial" w:hAnsi="Arial" w:cs="Arial"/>
                <w:sz w:val="18"/>
                <w:szCs w:val="18"/>
              </w:rPr>
              <w:t>General</w:t>
            </w:r>
            <w:r w:rsidRPr="00C30D4E">
              <w:rPr>
                <w:rFonts w:ascii="Arial" w:hAnsi="Arial" w:cs="Arial"/>
                <w:sz w:val="18"/>
                <w:szCs w:val="18"/>
              </w:rPr>
              <w:t xml:space="preserve"> Manager</w:t>
            </w:r>
            <w:r w:rsidR="00022C31" w:rsidRPr="00C30D4E">
              <w:rPr>
                <w:rFonts w:ascii="Arial" w:hAnsi="Arial" w:cs="Arial"/>
                <w:sz w:val="18"/>
                <w:szCs w:val="18"/>
              </w:rPr>
              <w:t>, Interna</w:t>
            </w:r>
            <w:r w:rsidR="00CA1C96" w:rsidRPr="00C30D4E">
              <w:rPr>
                <w:rFonts w:ascii="Arial" w:hAnsi="Arial" w:cs="Arial"/>
                <w:sz w:val="18"/>
                <w:szCs w:val="18"/>
              </w:rPr>
              <w:t>tional.</w:t>
            </w:r>
          </w:p>
          <w:p w:rsidR="00420CA3" w:rsidRPr="00C30D4E" w:rsidRDefault="00420CA3" w:rsidP="00E235E4">
            <w:pPr>
              <w:widowControl w:val="0"/>
              <w:ind w:right="216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46B7" w:rsidRPr="00C30D4E" w:rsidRDefault="002646B7" w:rsidP="002646B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420CA3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Excellent written and</w:t>
            </w:r>
            <w:r w:rsidR="00E0748F" w:rsidRPr="00C30D4E">
              <w:rPr>
                <w:rFonts w:ascii="Arial" w:hAnsi="Arial" w:cs="Arial"/>
                <w:sz w:val="18"/>
                <w:szCs w:val="18"/>
              </w:rPr>
              <w:t xml:space="preserve"> verbal</w:t>
            </w:r>
            <w:r w:rsidRPr="00C30D4E">
              <w:rPr>
                <w:rFonts w:ascii="Arial" w:hAnsi="Arial" w:cs="Arial"/>
                <w:sz w:val="18"/>
                <w:szCs w:val="18"/>
              </w:rPr>
              <w:t xml:space="preserve"> communication skills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420CA3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Excellent administration and organisational skills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420CA3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Effective time management skills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600D68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Proven problem solving skills</w:t>
            </w:r>
            <w:r w:rsidR="00E0748F" w:rsidRPr="00C30D4E">
              <w:rPr>
                <w:rFonts w:ascii="Arial" w:hAnsi="Arial" w:cs="Arial"/>
                <w:sz w:val="18"/>
                <w:szCs w:val="18"/>
              </w:rPr>
              <w:t>, meticulous</w:t>
            </w:r>
            <w:r w:rsidRPr="00C30D4E">
              <w:rPr>
                <w:rFonts w:ascii="Arial" w:hAnsi="Arial" w:cs="Arial"/>
                <w:sz w:val="18"/>
                <w:szCs w:val="18"/>
              </w:rPr>
              <w:t xml:space="preserve"> attention to detail and follow through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E97FA9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Fast and accurate keyboard skills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E97FA9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Organised and task-orientated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E97FA9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Ability to work towards and meet deadlines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E97FA9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Skilled and systematic use of Microsoft Office applications, including Word, Excel, Outlook and data base management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F7A1C" w:rsidRPr="00C30D4E" w:rsidRDefault="00E97FA9" w:rsidP="00BF7A1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Ability to prioritise tasks</w:t>
            </w:r>
          </w:p>
          <w:p w:rsidR="00BF7A1C" w:rsidRPr="00C30D4E" w:rsidRDefault="00BF7A1C" w:rsidP="00BF7A1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81DB1" w:rsidRPr="00C30D4E" w:rsidRDefault="00981DB1" w:rsidP="00BF7A1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235F5" w:rsidRPr="00C30D4E" w:rsidRDefault="004235F5" w:rsidP="00BF7A1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81DB1" w:rsidRPr="00C30D4E" w:rsidRDefault="00981DB1" w:rsidP="00BF7A1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F7A1C" w:rsidRPr="00C30D4E" w:rsidRDefault="00BF7A1C" w:rsidP="00BF7A1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505F93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Ability to listen and anticipate customer’s needs</w:t>
            </w:r>
          </w:p>
          <w:p w:rsidR="00C32032" w:rsidRPr="00C30D4E" w:rsidRDefault="00C32032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7AB8" w:rsidRPr="00C30D4E" w:rsidRDefault="00467AB8" w:rsidP="00467AB8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467AB8" w:rsidRPr="00C30D4E" w:rsidRDefault="00467AB8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Orders process</w:t>
            </w:r>
            <w:r w:rsidR="00E0748F" w:rsidRPr="00C30D4E">
              <w:rPr>
                <w:rFonts w:ascii="Arial" w:hAnsi="Arial" w:cs="Arial"/>
                <w:sz w:val="18"/>
                <w:szCs w:val="18"/>
              </w:rPr>
              <w:t xml:space="preserve">ed </w:t>
            </w:r>
            <w:r w:rsidRPr="00C30D4E">
              <w:rPr>
                <w:rFonts w:ascii="Arial" w:hAnsi="Arial" w:cs="Arial"/>
                <w:sz w:val="18"/>
                <w:szCs w:val="18"/>
              </w:rPr>
              <w:t>accurately and in a timely manner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1266D5" w:rsidRPr="00C30D4E" w:rsidRDefault="001266D5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Orders delivered on time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1266D5" w:rsidRPr="00C30D4E" w:rsidRDefault="001266D5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Effective working relationship with Customer Service and Operations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F7A1C" w:rsidRPr="00C30D4E" w:rsidRDefault="00BF7A1C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Orders easily tracked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F7A1C" w:rsidRPr="00C30D4E" w:rsidRDefault="00BF7A1C" w:rsidP="00BF7A1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Cash sales and freight prepared and delivered to customer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F7A1C" w:rsidRPr="00C30D4E" w:rsidRDefault="00420CA3" w:rsidP="00BF7A1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Enjoy communicating and problem-solving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F7A1C" w:rsidRPr="00C30D4E" w:rsidRDefault="00420CA3" w:rsidP="00BF7A1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Meeting deadlines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F7A1C" w:rsidRPr="00C30D4E" w:rsidRDefault="00BB3093" w:rsidP="00BF7A1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Embraces Cengage Learning core values and competencies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4235F5" w:rsidRPr="00C30D4E" w:rsidRDefault="004235F5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981DB1" w:rsidRPr="00C30D4E" w:rsidRDefault="00981DB1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981DB1" w:rsidRPr="00C30D4E" w:rsidRDefault="00981DB1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F7A1C" w:rsidRPr="00C30D4E" w:rsidRDefault="00BF7A1C" w:rsidP="00BF7A1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Adherence to policies and procedures</w:t>
            </w:r>
          </w:p>
          <w:p w:rsidR="00420CA3" w:rsidRPr="00C30D4E" w:rsidRDefault="00420CA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D4E" w:rsidRPr="00C30D4E" w:rsidTr="00C32032">
        <w:tc>
          <w:tcPr>
            <w:tcW w:w="1511" w:type="dxa"/>
          </w:tcPr>
          <w:p w:rsidR="00F24F5C" w:rsidRPr="00C30D4E" w:rsidRDefault="00F24F5C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4F5C" w:rsidRPr="00C30D4E" w:rsidRDefault="00F24F5C" w:rsidP="00F24F5C">
            <w:pPr>
              <w:widowControl w:val="0"/>
              <w:tabs>
                <w:tab w:val="left" w:pos="1110"/>
                <w:tab w:val="left" w:pos="2528"/>
              </w:tabs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Sales and Marketing support</w:t>
            </w:r>
          </w:p>
        </w:tc>
        <w:tc>
          <w:tcPr>
            <w:tcW w:w="757" w:type="dxa"/>
          </w:tcPr>
          <w:p w:rsidR="00CA1C96" w:rsidRPr="00C30D4E" w:rsidRDefault="00CA1C96" w:rsidP="007C5223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4F5C" w:rsidRPr="00C30D4E" w:rsidRDefault="008B7430" w:rsidP="008B7430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20</w:t>
            </w:r>
            <w:r w:rsidR="00CA1C96" w:rsidRPr="00C30D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CC3308" w:rsidRPr="00C30D4E" w:rsidRDefault="00CC3308" w:rsidP="00CC3308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646B7" w:rsidRPr="00C30D4E" w:rsidRDefault="00F24F5C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Assist the General Manager, International</w:t>
            </w:r>
            <w:r w:rsidR="00955A26" w:rsidRPr="00C30D4E">
              <w:rPr>
                <w:rFonts w:ascii="Arial" w:hAnsi="Arial" w:cs="Arial"/>
                <w:sz w:val="18"/>
                <w:szCs w:val="18"/>
              </w:rPr>
              <w:t>,</w:t>
            </w:r>
            <w:r w:rsidRPr="00C30D4E">
              <w:rPr>
                <w:rFonts w:ascii="Arial" w:hAnsi="Arial" w:cs="Arial"/>
                <w:sz w:val="18"/>
                <w:szCs w:val="18"/>
              </w:rPr>
              <w:t xml:space="preserve"> in all sales, marketing, administrative and publishing functions as required</w:t>
            </w:r>
            <w:r w:rsidR="002646B7" w:rsidRPr="00C30D4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46B7" w:rsidRPr="00C30D4E" w:rsidRDefault="002646B7" w:rsidP="002646B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CC3308" w:rsidRPr="00C30D4E" w:rsidRDefault="002646B7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S</w:t>
            </w:r>
            <w:r w:rsidR="00F24F5C" w:rsidRPr="00C30D4E">
              <w:rPr>
                <w:rFonts w:ascii="Arial" w:hAnsi="Arial" w:cs="Arial"/>
                <w:sz w:val="18"/>
                <w:szCs w:val="18"/>
              </w:rPr>
              <w:t>end product samples and promotional material to key customers</w:t>
            </w:r>
            <w:r w:rsidRPr="00C30D4E">
              <w:rPr>
                <w:rFonts w:ascii="Arial" w:hAnsi="Arial" w:cs="Arial"/>
                <w:sz w:val="18"/>
                <w:szCs w:val="18"/>
              </w:rPr>
              <w:t xml:space="preserve"> when required</w:t>
            </w:r>
            <w:r w:rsidR="00F24F5C" w:rsidRPr="00C30D4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C3308" w:rsidRPr="00C30D4E" w:rsidRDefault="00CC3308" w:rsidP="00CC330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C3308" w:rsidRPr="00C30D4E" w:rsidRDefault="002646B7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Maintain and update</w:t>
            </w:r>
            <w:r w:rsidR="00F24F5C" w:rsidRPr="00C30D4E">
              <w:rPr>
                <w:rFonts w:ascii="Arial" w:hAnsi="Arial" w:cs="Arial"/>
                <w:sz w:val="18"/>
                <w:szCs w:val="18"/>
              </w:rPr>
              <w:t xml:space="preserve"> the Export Procedures Manual and all sales history documentation.</w:t>
            </w:r>
          </w:p>
          <w:p w:rsidR="00CC3308" w:rsidRPr="00C30D4E" w:rsidRDefault="00CC3308" w:rsidP="00CC330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C3308" w:rsidRPr="00C30D4E" w:rsidRDefault="002646B7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Prepare</w:t>
            </w:r>
            <w:r w:rsidR="00F24F5C" w:rsidRPr="00C30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D4E">
              <w:rPr>
                <w:rFonts w:ascii="Arial" w:hAnsi="Arial" w:cs="Arial"/>
                <w:sz w:val="18"/>
                <w:szCs w:val="18"/>
              </w:rPr>
              <w:t>all samples and marketing materials for international business meetings and conferences and ensure</w:t>
            </w:r>
            <w:r w:rsidR="00F24F5C" w:rsidRPr="00C30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5636" w:rsidRPr="00C30D4E">
              <w:rPr>
                <w:rFonts w:ascii="Arial" w:hAnsi="Arial" w:cs="Arial"/>
                <w:sz w:val="18"/>
                <w:szCs w:val="18"/>
              </w:rPr>
              <w:t>timely</w:t>
            </w:r>
            <w:r w:rsidRPr="00C30D4E">
              <w:rPr>
                <w:rFonts w:ascii="Arial" w:hAnsi="Arial" w:cs="Arial"/>
                <w:sz w:val="18"/>
                <w:szCs w:val="18"/>
              </w:rPr>
              <w:t xml:space="preserve"> delivery</w:t>
            </w:r>
            <w:r w:rsidR="00F24F5C" w:rsidRPr="00C30D4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24F5C" w:rsidRPr="00C30D4E" w:rsidRDefault="00F24F5C" w:rsidP="00E235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54FB8" w:rsidRPr="00C30D4E" w:rsidRDefault="00354FB8" w:rsidP="00354FB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Build an international </w:t>
            </w:r>
            <w:r w:rsidR="000803A6" w:rsidRPr="00C30D4E">
              <w:rPr>
                <w:rFonts w:ascii="Arial" w:hAnsi="Arial" w:cs="Arial"/>
                <w:sz w:val="18"/>
                <w:szCs w:val="18"/>
              </w:rPr>
              <w:t xml:space="preserve">customer </w:t>
            </w:r>
            <w:r w:rsidRPr="00C30D4E">
              <w:rPr>
                <w:rFonts w:ascii="Arial" w:hAnsi="Arial" w:cs="Arial"/>
                <w:sz w:val="18"/>
                <w:szCs w:val="18"/>
              </w:rPr>
              <w:t>database for use as a sales and marketing tool.</w:t>
            </w:r>
            <w:r w:rsidR="00806B4D" w:rsidRPr="00C30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D4E">
              <w:rPr>
                <w:rFonts w:ascii="Arial" w:hAnsi="Arial" w:cs="Arial"/>
                <w:sz w:val="18"/>
                <w:szCs w:val="18"/>
              </w:rPr>
              <w:t xml:space="preserve"> Responsible for data entry and maintenance (i.e. Magellan). </w:t>
            </w:r>
          </w:p>
          <w:p w:rsidR="00354FB8" w:rsidRPr="00C30D4E" w:rsidRDefault="00354FB8" w:rsidP="00E235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536E1" w:rsidRPr="00C30D4E" w:rsidRDefault="003536E1" w:rsidP="003536E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Assist the New Zealand Primary Sales Manager with administrative tasks as required.</w:t>
            </w:r>
          </w:p>
          <w:p w:rsidR="003536E1" w:rsidRPr="00C30D4E" w:rsidRDefault="003536E1" w:rsidP="00E235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5F93" w:rsidRPr="00C30D4E" w:rsidRDefault="00505F93" w:rsidP="00505F9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F24F5C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F24F5C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Product knowledge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F24F5C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Proven problem solving skills with keen attention to detail and follow through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F24F5C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Ability to build rapport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F24F5C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Effective time management skills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F24F5C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F24F5C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Organised and task-orientated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505F93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Excellent administration skills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505F93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Establish and maintain effective relationships with internal customers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505F93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Strong organisational and time management skills 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505F93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 willingness to help others</w:t>
            </w:r>
          </w:p>
          <w:p w:rsidR="00505F93" w:rsidRPr="00C30D4E" w:rsidRDefault="00505F93" w:rsidP="00505F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5F93" w:rsidRPr="00C30D4E" w:rsidRDefault="00505F93" w:rsidP="00505F9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Ability to work independently and as part of a team</w:t>
            </w:r>
          </w:p>
          <w:p w:rsidR="00F24F5C" w:rsidRPr="00C30D4E" w:rsidRDefault="00F24F5C" w:rsidP="00CC330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3308" w:rsidRPr="00C30D4E" w:rsidRDefault="00CC3308" w:rsidP="00CC3308">
            <w:pPr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16A33" w:rsidRPr="00C30D4E" w:rsidRDefault="00816A33" w:rsidP="00816A3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/>
                <w:sz w:val="18"/>
                <w:szCs w:val="18"/>
              </w:rPr>
              <w:t>Actively contribute towards revenue generation, revenue growth and cost control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16A33" w:rsidRPr="00C30D4E" w:rsidRDefault="00816A33" w:rsidP="00816A3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Contribution to key sales results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16A33" w:rsidRPr="00C30D4E" w:rsidRDefault="00816A33" w:rsidP="00816A3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Bottom line focused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16A33" w:rsidRPr="00C30D4E" w:rsidRDefault="00816A33" w:rsidP="00816A3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816A33" w:rsidRPr="00C30D4E" w:rsidRDefault="00816A33" w:rsidP="00816A3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16A33" w:rsidRPr="00C30D4E" w:rsidRDefault="00816A33" w:rsidP="00816A3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Product samples distributed accordingly</w:t>
            </w:r>
          </w:p>
          <w:p w:rsidR="00816A33" w:rsidRPr="00C30D4E" w:rsidRDefault="00816A33" w:rsidP="00816A3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16A33" w:rsidRPr="00C30D4E" w:rsidRDefault="00816A33" w:rsidP="00816A3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Product knowledge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94113D" w:rsidRPr="00C30D4E" w:rsidRDefault="00F24F5C" w:rsidP="0094113D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Up to date </w:t>
            </w:r>
            <w:r w:rsidR="00526A51" w:rsidRPr="00C30D4E">
              <w:rPr>
                <w:rFonts w:ascii="Arial" w:hAnsi="Arial" w:cs="Arial"/>
                <w:sz w:val="18"/>
                <w:szCs w:val="18"/>
              </w:rPr>
              <w:t>manuals and documentation</w:t>
            </w:r>
          </w:p>
          <w:p w:rsidR="0094113D" w:rsidRPr="00C30D4E" w:rsidRDefault="0094113D" w:rsidP="0094113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4113D" w:rsidRPr="00C30D4E" w:rsidRDefault="0094113D" w:rsidP="0094113D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16A33" w:rsidRPr="00C30D4E" w:rsidRDefault="00F24F5C" w:rsidP="00816A3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Meeting deadlines</w:t>
            </w:r>
          </w:p>
          <w:p w:rsidR="00816A33" w:rsidRPr="00C30D4E" w:rsidRDefault="00816A33" w:rsidP="00816A3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24F5C" w:rsidRPr="00C30D4E" w:rsidRDefault="00F24F5C" w:rsidP="00816A3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Accuracy</w:t>
            </w:r>
          </w:p>
          <w:p w:rsidR="00F24F5C" w:rsidRPr="00C30D4E" w:rsidRDefault="00F24F5C" w:rsidP="00816A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D4E" w:rsidRPr="00C30D4E" w:rsidTr="00C32032">
        <w:tc>
          <w:tcPr>
            <w:tcW w:w="1511" w:type="dxa"/>
          </w:tcPr>
          <w:p w:rsidR="00F24F5C" w:rsidRPr="00C30D4E" w:rsidRDefault="00F24F5C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4F5C" w:rsidRPr="00C30D4E" w:rsidRDefault="00F24F5C" w:rsidP="00F24F5C">
            <w:pPr>
              <w:widowControl w:val="0"/>
              <w:tabs>
                <w:tab w:val="left" w:pos="1110"/>
                <w:tab w:val="left" w:pos="2528"/>
              </w:tabs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Production and publishing</w:t>
            </w:r>
          </w:p>
        </w:tc>
        <w:tc>
          <w:tcPr>
            <w:tcW w:w="757" w:type="dxa"/>
          </w:tcPr>
          <w:p w:rsidR="00F24F5C" w:rsidRPr="00C30D4E" w:rsidRDefault="00F24F5C" w:rsidP="007C5223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1C96" w:rsidRPr="00C30D4E" w:rsidRDefault="008B7430" w:rsidP="007C5223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10%</w:t>
            </w:r>
            <w:r w:rsidR="00CA1C96" w:rsidRPr="00C30D4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CC3308" w:rsidRPr="00C30D4E" w:rsidRDefault="00CC3308" w:rsidP="00CC3308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CC3308" w:rsidRPr="00C30D4E" w:rsidRDefault="00F24F5C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Liaison with reprint and Primary production controllers to manage export orders through to deli</w:t>
            </w:r>
            <w:r w:rsidR="00FA005D" w:rsidRPr="00C30D4E">
              <w:rPr>
                <w:rFonts w:ascii="Arial" w:hAnsi="Arial" w:cs="Arial"/>
                <w:sz w:val="18"/>
                <w:szCs w:val="18"/>
              </w:rPr>
              <w:t xml:space="preserve">very via the reprint process, i.e. direct from the </w:t>
            </w:r>
            <w:r w:rsidRPr="00C30D4E">
              <w:rPr>
                <w:rFonts w:ascii="Arial" w:hAnsi="Arial" w:cs="Arial"/>
                <w:sz w:val="18"/>
                <w:szCs w:val="18"/>
              </w:rPr>
              <w:t>printer.</w:t>
            </w:r>
          </w:p>
          <w:p w:rsidR="00CC3308" w:rsidRPr="00C30D4E" w:rsidRDefault="00CC3308" w:rsidP="00CC330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24F5C" w:rsidRPr="00C30D4E" w:rsidRDefault="00F24F5C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Assist with export publishing projects where required. </w:t>
            </w:r>
          </w:p>
          <w:p w:rsidR="00F24F5C" w:rsidRPr="00C30D4E" w:rsidRDefault="00F24F5C" w:rsidP="00E235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005D" w:rsidRPr="00C30D4E" w:rsidRDefault="00FA005D" w:rsidP="00FA005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A005D" w:rsidRPr="00C30D4E" w:rsidRDefault="00FA005D" w:rsidP="00FA005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Ability to multi-task and efficient time management skills</w:t>
            </w:r>
          </w:p>
          <w:p w:rsidR="00FA005D" w:rsidRPr="00C30D4E" w:rsidRDefault="00FA005D" w:rsidP="00FA005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A005D" w:rsidRPr="00C30D4E" w:rsidRDefault="00FA005D" w:rsidP="00FA005D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Establish and maintain effective relationships with internal customers</w:t>
            </w:r>
          </w:p>
          <w:p w:rsidR="00FA005D" w:rsidRPr="00C30D4E" w:rsidRDefault="00FA005D" w:rsidP="00FA005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A005D" w:rsidRPr="00C30D4E" w:rsidRDefault="00FA005D" w:rsidP="00FA005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Analytical and problem-solving abilities with keen attention to detail and follow through</w:t>
            </w:r>
          </w:p>
          <w:p w:rsidR="00F24F5C" w:rsidRPr="00C30D4E" w:rsidRDefault="00F24F5C" w:rsidP="00514C61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3308" w:rsidRPr="00C30D4E" w:rsidRDefault="00CC3308" w:rsidP="00CC3308">
            <w:pPr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A005D" w:rsidRPr="00C30D4E" w:rsidRDefault="00FA005D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Effective working relationship with Production</w:t>
            </w:r>
          </w:p>
          <w:p w:rsidR="00FA005D" w:rsidRPr="00C30D4E" w:rsidRDefault="00FA005D" w:rsidP="00FA005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A005D" w:rsidRPr="00C30D4E" w:rsidRDefault="00FA005D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Export orders delivered on time</w:t>
            </w:r>
          </w:p>
          <w:p w:rsidR="00FA005D" w:rsidRPr="00C30D4E" w:rsidRDefault="00FA005D" w:rsidP="00FA005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A005D" w:rsidRPr="00C30D4E" w:rsidRDefault="00FA005D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Stock availability</w:t>
            </w:r>
          </w:p>
          <w:p w:rsidR="00FA005D" w:rsidRPr="00C30D4E" w:rsidRDefault="00FA005D" w:rsidP="00FA005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A005D" w:rsidRPr="00C30D4E" w:rsidRDefault="00FA005D" w:rsidP="00CC330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Projects delivered on time</w:t>
            </w:r>
          </w:p>
          <w:p w:rsidR="00F24F5C" w:rsidRPr="00C30D4E" w:rsidRDefault="00F24F5C" w:rsidP="00514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1DB1" w:rsidRDefault="00981DB1">
      <w:r>
        <w:br w:type="page"/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757"/>
        <w:gridCol w:w="3402"/>
        <w:gridCol w:w="2268"/>
        <w:gridCol w:w="1843"/>
      </w:tblGrid>
      <w:tr w:rsidR="00F24F5C" w:rsidRPr="007C5223" w:rsidTr="00C32032">
        <w:tc>
          <w:tcPr>
            <w:tcW w:w="1511" w:type="dxa"/>
          </w:tcPr>
          <w:p w:rsidR="00F24F5C" w:rsidRPr="0094113D" w:rsidRDefault="00F24F5C" w:rsidP="00433C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433C3C">
            <w:p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Reporting</w:t>
            </w:r>
          </w:p>
        </w:tc>
        <w:tc>
          <w:tcPr>
            <w:tcW w:w="757" w:type="dxa"/>
          </w:tcPr>
          <w:p w:rsidR="00F24F5C" w:rsidRPr="0094113D" w:rsidRDefault="00F24F5C" w:rsidP="00433C3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354FB8" w:rsidP="00354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24F5C" w:rsidRPr="0094113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E21A4B" w:rsidRPr="0094113D" w:rsidRDefault="00E21A4B" w:rsidP="00E21A4B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4235F5" w:rsidRPr="001831F9" w:rsidRDefault="004235F5" w:rsidP="00E21A4B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Prepare key export reports as required.</w:t>
            </w:r>
          </w:p>
          <w:p w:rsidR="00E21A4B" w:rsidRPr="0094113D" w:rsidRDefault="00E21A4B" w:rsidP="00E21A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81DB1" w:rsidRPr="00D863EA" w:rsidRDefault="00981DB1" w:rsidP="00C30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30D4E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5965" w:rsidRPr="004F2C0C" w:rsidRDefault="00975965" w:rsidP="00975965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975965" w:rsidRPr="004F2C0C" w:rsidRDefault="00F24F5C" w:rsidP="0097596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F2C0C">
              <w:rPr>
                <w:rFonts w:ascii="Arial" w:hAnsi="Arial" w:cs="Arial"/>
                <w:sz w:val="18"/>
                <w:szCs w:val="18"/>
              </w:rPr>
              <w:t>Ability to work towards and meet deadline</w:t>
            </w:r>
            <w:r w:rsidR="00E0748F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75965" w:rsidRPr="004F2C0C" w:rsidRDefault="00975965" w:rsidP="0097596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75965" w:rsidRPr="004F2C0C" w:rsidRDefault="00F24F5C" w:rsidP="0097596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F2C0C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:rsidR="00981DB1" w:rsidRPr="004F2C0C" w:rsidRDefault="00981DB1" w:rsidP="0097596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75965" w:rsidRPr="004F2C0C" w:rsidRDefault="00975965" w:rsidP="0097596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F2C0C">
              <w:rPr>
                <w:rFonts w:ascii="Arial" w:hAnsi="Arial" w:cs="Arial"/>
                <w:sz w:val="18"/>
                <w:szCs w:val="18"/>
              </w:rPr>
              <w:t>Analytical and problem-solving abilities with keen attention to detail and follow through</w:t>
            </w:r>
          </w:p>
          <w:p w:rsidR="00975965" w:rsidRPr="004F2C0C" w:rsidRDefault="00975965" w:rsidP="0097596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24F5C" w:rsidRPr="004F2C0C" w:rsidRDefault="00F24F5C" w:rsidP="00E0748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5965" w:rsidRPr="004F2C0C" w:rsidRDefault="00975965" w:rsidP="009759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75965" w:rsidRPr="004F2C0C" w:rsidRDefault="00975965" w:rsidP="00975965">
            <w:pPr>
              <w:numPr>
                <w:ilvl w:val="0"/>
                <w:numId w:val="14"/>
              </w:numPr>
              <w:tabs>
                <w:tab w:val="clear" w:pos="227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F2C0C">
              <w:rPr>
                <w:rFonts w:ascii="Arial" w:hAnsi="Arial" w:cs="Arial"/>
                <w:sz w:val="18"/>
                <w:szCs w:val="18"/>
              </w:rPr>
              <w:t>Accurate record keeping and reporting</w:t>
            </w:r>
          </w:p>
          <w:p w:rsidR="00975965" w:rsidRPr="004F2C0C" w:rsidRDefault="00975965" w:rsidP="0097596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75965" w:rsidRPr="004F2C0C" w:rsidRDefault="00975965" w:rsidP="00975965">
            <w:pPr>
              <w:numPr>
                <w:ilvl w:val="0"/>
                <w:numId w:val="14"/>
              </w:numPr>
              <w:tabs>
                <w:tab w:val="clear" w:pos="227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F2C0C">
              <w:rPr>
                <w:rFonts w:ascii="Arial" w:hAnsi="Arial" w:cs="Arial"/>
                <w:sz w:val="18"/>
                <w:szCs w:val="18"/>
              </w:rPr>
              <w:t>Accurate reports generated and distributed in a timely manner</w:t>
            </w:r>
          </w:p>
          <w:p w:rsidR="00F24F5C" w:rsidRPr="004F2C0C" w:rsidRDefault="00F24F5C" w:rsidP="0097596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4B" w:rsidRPr="007C5223" w:rsidTr="00C32032">
        <w:tc>
          <w:tcPr>
            <w:tcW w:w="1511" w:type="dxa"/>
          </w:tcPr>
          <w:p w:rsidR="00E21A4B" w:rsidRPr="00C30D4E" w:rsidRDefault="00E21A4B" w:rsidP="00E21A4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Continuous Improvement </w:t>
            </w:r>
          </w:p>
          <w:p w:rsidR="00E21A4B" w:rsidRPr="00C30D4E" w:rsidRDefault="00E21A4B" w:rsidP="00E21A4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E21A4B" w:rsidRPr="00C30D4E" w:rsidRDefault="00E21A4B" w:rsidP="00E21A4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402" w:type="dxa"/>
          </w:tcPr>
          <w:p w:rsidR="00E21A4B" w:rsidRPr="00C30D4E" w:rsidRDefault="00E21A4B" w:rsidP="00E21A4B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Supports Continual Improvement processes throughout the entire project including supporting Project Managers during the audit process.</w:t>
            </w:r>
          </w:p>
          <w:p w:rsidR="00E21A4B" w:rsidRPr="00C30D4E" w:rsidRDefault="00E21A4B" w:rsidP="00E21A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:rsidR="00E21A4B" w:rsidRPr="00C30D4E" w:rsidRDefault="00E21A4B" w:rsidP="00E21A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:rsidR="00E21A4B" w:rsidRPr="00C30D4E" w:rsidRDefault="00E21A4B" w:rsidP="00E21A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:rsidR="00E21A4B" w:rsidRPr="00C30D4E" w:rsidRDefault="00E21A4B" w:rsidP="00E21A4B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1A4B" w:rsidRPr="00C30D4E" w:rsidRDefault="00E21A4B" w:rsidP="00E21A4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E21A4B" w:rsidRPr="00C30D4E" w:rsidRDefault="00E21A4B" w:rsidP="00E21A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E21A4B" w:rsidRPr="00C30D4E" w:rsidRDefault="00E21A4B" w:rsidP="00E21A4B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21A4B" w:rsidRPr="00C30D4E" w:rsidRDefault="00E21A4B" w:rsidP="00E21A4B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:rsidR="00E21A4B" w:rsidRPr="00C30D4E" w:rsidRDefault="00E21A4B" w:rsidP="00E21A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Self-initiated training and development of knowledge</w:t>
            </w:r>
          </w:p>
          <w:p w:rsidR="00E21A4B" w:rsidRPr="00C30D4E" w:rsidRDefault="00E21A4B" w:rsidP="00E21A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E21A4B" w:rsidRPr="00C30D4E" w:rsidRDefault="00E21A4B" w:rsidP="00E21A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:rsidR="00E21A4B" w:rsidRPr="00C30D4E" w:rsidRDefault="00E21A4B" w:rsidP="00E21A4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21A4B" w:rsidRPr="00C30D4E" w:rsidRDefault="00E21A4B" w:rsidP="00E21A4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30D4E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:rsidR="00E21A4B" w:rsidRPr="00C30D4E" w:rsidRDefault="00E21A4B" w:rsidP="00E21A4B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F5C" w:rsidRPr="007C5223" w:rsidTr="00C32032">
        <w:tc>
          <w:tcPr>
            <w:tcW w:w="1511" w:type="dxa"/>
          </w:tcPr>
          <w:p w:rsidR="00F24F5C" w:rsidRPr="0094113D" w:rsidRDefault="00F24F5C" w:rsidP="00022C3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022C3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Workplace Health and Safety</w:t>
            </w:r>
          </w:p>
          <w:p w:rsidR="00F24F5C" w:rsidRPr="0094113D" w:rsidRDefault="00F24F5C" w:rsidP="00022C3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F24F5C" w:rsidRPr="0094113D" w:rsidRDefault="00F24F5C" w:rsidP="00022C3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022C3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402" w:type="dxa"/>
          </w:tcPr>
          <w:p w:rsidR="00F24F5C" w:rsidRPr="0094113D" w:rsidRDefault="00F24F5C" w:rsidP="00022C31">
            <w:pPr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color w:val="000000"/>
                <w:sz w:val="18"/>
                <w:szCs w:val="18"/>
              </w:rPr>
              <w:t>Be aware of duty of care and act in a safe manner.</w:t>
            </w:r>
          </w:p>
          <w:p w:rsidR="00F24F5C" w:rsidRPr="0094113D" w:rsidRDefault="00F24F5C" w:rsidP="00022C3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:rsidR="00F24F5C" w:rsidRPr="0094113D" w:rsidRDefault="00F24F5C" w:rsidP="00022C31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color w:val="000000"/>
                <w:sz w:val="18"/>
                <w:szCs w:val="18"/>
              </w:rPr>
              <w:t>Be familiar with property security, first aid and fire emergency procedures.</w:t>
            </w:r>
          </w:p>
          <w:p w:rsidR="00F24F5C" w:rsidRPr="0094113D" w:rsidRDefault="00F24F5C" w:rsidP="00022C31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color w:val="000000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:rsidR="00F24F5C" w:rsidRPr="0094113D" w:rsidRDefault="00F24F5C" w:rsidP="00022C3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  <w:p w:rsidR="00F24F5C" w:rsidRPr="0094113D" w:rsidRDefault="00F24F5C" w:rsidP="00022C31">
            <w:pPr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4F5C" w:rsidRPr="0094113D" w:rsidRDefault="00F24F5C" w:rsidP="00022C31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F24F5C" w:rsidRPr="0094113D" w:rsidRDefault="00F24F5C" w:rsidP="00022C3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:rsidR="00F24F5C" w:rsidRPr="0094113D" w:rsidRDefault="00F24F5C" w:rsidP="00022C3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WH&amp;S aware</w:t>
            </w:r>
          </w:p>
          <w:p w:rsidR="00F24F5C" w:rsidRPr="0094113D" w:rsidRDefault="00F24F5C" w:rsidP="00022C3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color w:val="000000"/>
                <w:sz w:val="18"/>
                <w:szCs w:val="18"/>
              </w:rPr>
              <w:t xml:space="preserve">Analytical and problem-solving abilities </w:t>
            </w:r>
          </w:p>
          <w:p w:rsidR="00F24F5C" w:rsidRPr="0094113D" w:rsidRDefault="00F24F5C" w:rsidP="00022C3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24F5C" w:rsidRPr="0094113D" w:rsidRDefault="00F24F5C" w:rsidP="00022C31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:rsidR="00F24F5C" w:rsidRPr="0094113D" w:rsidRDefault="00F24F5C" w:rsidP="00022C3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:rsidR="00F24F5C" w:rsidRPr="0094113D" w:rsidRDefault="00F24F5C" w:rsidP="00022C3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:rsidR="00F24F5C" w:rsidRPr="0094113D" w:rsidRDefault="00F24F5C" w:rsidP="00022C3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24F5C" w:rsidRPr="0094113D" w:rsidRDefault="00F24F5C" w:rsidP="00CD10A5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4113D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:rsidR="00F24F5C" w:rsidRPr="0094113D" w:rsidRDefault="00F24F5C" w:rsidP="00022C3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1DB1" w:rsidRDefault="00981DB1" w:rsidP="00C32032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b/>
          <w:sz w:val="18"/>
          <w:szCs w:val="18"/>
        </w:rPr>
      </w:pPr>
    </w:p>
    <w:p w:rsidR="00E235E4" w:rsidRPr="007C5223" w:rsidRDefault="00981DB1" w:rsidP="00C32032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235E4" w:rsidRPr="007C5223" w:rsidRDefault="00E235E4" w:rsidP="00E235E4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18"/>
          <w:szCs w:val="18"/>
        </w:rPr>
      </w:pPr>
      <w:r w:rsidRPr="007C5223">
        <w:rPr>
          <w:rFonts w:ascii="Arial" w:hAnsi="Arial" w:cs="Arial"/>
          <w:b/>
          <w:sz w:val="18"/>
          <w:szCs w:val="18"/>
        </w:rPr>
        <w:lastRenderedPageBreak/>
        <w:t>Direct reports:</w:t>
      </w:r>
      <w:r w:rsidRPr="007C5223">
        <w:rPr>
          <w:rFonts w:ascii="Arial" w:hAnsi="Arial" w:cs="Arial"/>
          <w:sz w:val="18"/>
          <w:szCs w:val="18"/>
        </w:rPr>
        <w:tab/>
        <w:t>Nil</w:t>
      </w:r>
    </w:p>
    <w:p w:rsidR="00E235E4" w:rsidRPr="0094113D" w:rsidRDefault="00E235E4" w:rsidP="00E235E4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94113D" w:rsidRPr="004F2C0C" w:rsidRDefault="0094113D" w:rsidP="0094113D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94113D" w:rsidRPr="004F2C0C" w:rsidRDefault="0094113D" w:rsidP="0094113D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4F2C0C">
        <w:rPr>
          <w:rFonts w:ascii="Arial" w:hAnsi="Arial" w:cs="Arial"/>
          <w:b/>
          <w:sz w:val="20"/>
          <w:szCs w:val="20"/>
        </w:rPr>
        <w:t>Main contacts:</w:t>
      </w:r>
    </w:p>
    <w:p w:rsidR="0094113D" w:rsidRPr="004F2C0C" w:rsidRDefault="0094113D" w:rsidP="0094113D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94113D" w:rsidRPr="004F2C0C" w:rsidRDefault="0094113D" w:rsidP="0094113D">
      <w:pPr>
        <w:tabs>
          <w:tab w:val="left" w:pos="543"/>
          <w:tab w:val="left" w:pos="1110"/>
          <w:tab w:val="left" w:pos="2528"/>
        </w:tabs>
        <w:ind w:left="1110" w:hanging="1110"/>
        <w:rPr>
          <w:rFonts w:ascii="Arial" w:hAnsi="Arial" w:cs="Arial"/>
          <w:sz w:val="20"/>
          <w:szCs w:val="20"/>
        </w:rPr>
      </w:pPr>
      <w:r w:rsidRPr="004F2C0C">
        <w:rPr>
          <w:rFonts w:ascii="Arial" w:hAnsi="Arial" w:cs="Arial"/>
          <w:sz w:val="20"/>
          <w:szCs w:val="20"/>
        </w:rPr>
        <w:t>Internal:</w:t>
      </w:r>
      <w:r w:rsidRPr="004F2C0C">
        <w:rPr>
          <w:rFonts w:ascii="Arial" w:hAnsi="Arial" w:cs="Arial"/>
          <w:sz w:val="20"/>
          <w:szCs w:val="20"/>
        </w:rPr>
        <w:tab/>
        <w:t>G</w:t>
      </w:r>
      <w:r w:rsidR="001831F9">
        <w:rPr>
          <w:rFonts w:ascii="Arial" w:hAnsi="Arial" w:cs="Arial"/>
          <w:sz w:val="20"/>
          <w:szCs w:val="20"/>
        </w:rPr>
        <w:t xml:space="preserve">eneral </w:t>
      </w:r>
      <w:r w:rsidRPr="004F2C0C">
        <w:rPr>
          <w:rFonts w:ascii="Arial" w:hAnsi="Arial" w:cs="Arial"/>
          <w:sz w:val="20"/>
          <w:szCs w:val="20"/>
        </w:rPr>
        <w:t>M</w:t>
      </w:r>
      <w:r w:rsidR="001831F9">
        <w:rPr>
          <w:rFonts w:ascii="Arial" w:hAnsi="Arial" w:cs="Arial"/>
          <w:sz w:val="20"/>
          <w:szCs w:val="20"/>
        </w:rPr>
        <w:t>anager</w:t>
      </w:r>
      <w:r w:rsidRPr="004F2C0C">
        <w:rPr>
          <w:rFonts w:ascii="Arial" w:hAnsi="Arial" w:cs="Arial"/>
          <w:sz w:val="20"/>
          <w:szCs w:val="20"/>
        </w:rPr>
        <w:t>, International, reprint and Primary production controllers, Export editorial staff, Primary sales</w:t>
      </w:r>
      <w:r w:rsidR="00F47C48">
        <w:rPr>
          <w:rFonts w:ascii="Arial" w:hAnsi="Arial" w:cs="Arial"/>
          <w:sz w:val="20"/>
          <w:szCs w:val="20"/>
        </w:rPr>
        <w:t xml:space="preserve">, </w:t>
      </w:r>
      <w:r w:rsidRPr="004F2C0C">
        <w:rPr>
          <w:rFonts w:ascii="Arial" w:hAnsi="Arial" w:cs="Arial"/>
          <w:sz w:val="20"/>
          <w:szCs w:val="20"/>
        </w:rPr>
        <w:t>marketing</w:t>
      </w:r>
      <w:r w:rsidR="00F47C48">
        <w:rPr>
          <w:rFonts w:ascii="Arial" w:hAnsi="Arial" w:cs="Arial"/>
          <w:sz w:val="20"/>
          <w:szCs w:val="20"/>
        </w:rPr>
        <w:t xml:space="preserve"> and publishing</w:t>
      </w:r>
      <w:r w:rsidRPr="004F2C0C">
        <w:rPr>
          <w:rFonts w:ascii="Arial" w:hAnsi="Arial" w:cs="Arial"/>
          <w:sz w:val="20"/>
          <w:szCs w:val="20"/>
        </w:rPr>
        <w:t xml:space="preserve"> staff, </w:t>
      </w:r>
      <w:r w:rsidRPr="00C30D4E">
        <w:rPr>
          <w:rFonts w:ascii="Arial" w:hAnsi="Arial" w:cs="Arial"/>
          <w:sz w:val="20"/>
          <w:szCs w:val="20"/>
        </w:rPr>
        <w:t xml:space="preserve">Operations </w:t>
      </w:r>
      <w:r w:rsidR="004235F5" w:rsidRPr="00C30D4E">
        <w:rPr>
          <w:rFonts w:ascii="Arial" w:hAnsi="Arial" w:cs="Arial"/>
          <w:sz w:val="20"/>
          <w:szCs w:val="20"/>
        </w:rPr>
        <w:t xml:space="preserve">and </w:t>
      </w:r>
      <w:r w:rsidR="006B0C38" w:rsidRPr="00C30D4E">
        <w:rPr>
          <w:rFonts w:ascii="Arial" w:hAnsi="Arial" w:cs="Arial"/>
          <w:sz w:val="20"/>
          <w:szCs w:val="20"/>
        </w:rPr>
        <w:t xml:space="preserve">Accounts Receivable / </w:t>
      </w:r>
      <w:r w:rsidR="004235F5" w:rsidRPr="00C30D4E">
        <w:rPr>
          <w:rFonts w:ascii="Arial" w:hAnsi="Arial" w:cs="Arial"/>
          <w:sz w:val="20"/>
          <w:szCs w:val="20"/>
        </w:rPr>
        <w:t>Finance</w:t>
      </w:r>
      <w:r w:rsidR="001831F9" w:rsidRPr="00C30D4E">
        <w:rPr>
          <w:rFonts w:ascii="Arial" w:hAnsi="Arial" w:cs="Arial"/>
          <w:sz w:val="20"/>
          <w:szCs w:val="20"/>
        </w:rPr>
        <w:t>.</w:t>
      </w:r>
    </w:p>
    <w:p w:rsidR="0094113D" w:rsidRPr="004F2C0C" w:rsidRDefault="0094113D" w:rsidP="0094113D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94113D" w:rsidRPr="004F2C0C" w:rsidRDefault="0094113D" w:rsidP="0094113D">
      <w:pPr>
        <w:tabs>
          <w:tab w:val="left" w:pos="543"/>
          <w:tab w:val="left" w:pos="1110"/>
          <w:tab w:val="left" w:pos="2528"/>
        </w:tabs>
        <w:ind w:left="1110" w:hanging="1110"/>
        <w:rPr>
          <w:rFonts w:ascii="Arial" w:hAnsi="Arial" w:cs="Arial"/>
          <w:sz w:val="20"/>
          <w:szCs w:val="20"/>
        </w:rPr>
      </w:pPr>
      <w:r w:rsidRPr="004F2C0C">
        <w:rPr>
          <w:rFonts w:ascii="Arial" w:hAnsi="Arial" w:cs="Arial"/>
          <w:sz w:val="20"/>
          <w:szCs w:val="20"/>
        </w:rPr>
        <w:t>External:</w:t>
      </w:r>
      <w:r w:rsidRPr="004F2C0C">
        <w:rPr>
          <w:rFonts w:ascii="Arial" w:hAnsi="Arial" w:cs="Arial"/>
          <w:sz w:val="20"/>
          <w:szCs w:val="20"/>
        </w:rPr>
        <w:tab/>
        <w:t xml:space="preserve">Export customers (key – Cengage Learning Asia, Nelson Education, Houghton Mifflin Harcourt, Heinemann, </w:t>
      </w:r>
      <w:r w:rsidR="008B7430">
        <w:rPr>
          <w:rFonts w:ascii="Arial" w:hAnsi="Arial" w:cs="Arial"/>
          <w:sz w:val="20"/>
          <w:szCs w:val="20"/>
        </w:rPr>
        <w:t>Scholastic Education</w:t>
      </w:r>
      <w:r w:rsidR="002565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B7430">
        <w:rPr>
          <w:rFonts w:ascii="Arial" w:hAnsi="Arial" w:cs="Arial"/>
          <w:sz w:val="20"/>
          <w:szCs w:val="20"/>
        </w:rPr>
        <w:t>Folens</w:t>
      </w:r>
      <w:proofErr w:type="spellEnd"/>
      <w:r w:rsidRPr="004F2C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2C0C">
        <w:rPr>
          <w:rFonts w:ascii="Arial" w:hAnsi="Arial" w:cs="Arial"/>
          <w:sz w:val="20"/>
          <w:szCs w:val="20"/>
        </w:rPr>
        <w:t>Cheneliere</w:t>
      </w:r>
      <w:proofErr w:type="spellEnd"/>
      <w:r w:rsidRPr="004F2C0C">
        <w:rPr>
          <w:rFonts w:ascii="Arial" w:hAnsi="Arial" w:cs="Arial"/>
          <w:sz w:val="20"/>
          <w:szCs w:val="20"/>
        </w:rPr>
        <w:t xml:space="preserve"> Education, C</w:t>
      </w:r>
      <w:r w:rsidR="001831F9">
        <w:rPr>
          <w:rFonts w:ascii="Arial" w:hAnsi="Arial" w:cs="Arial"/>
          <w:sz w:val="20"/>
          <w:szCs w:val="20"/>
        </w:rPr>
        <w:t xml:space="preserve">engage </w:t>
      </w:r>
      <w:r w:rsidRPr="004F2C0C">
        <w:rPr>
          <w:rFonts w:ascii="Arial" w:hAnsi="Arial" w:cs="Arial"/>
          <w:sz w:val="20"/>
          <w:szCs w:val="20"/>
        </w:rPr>
        <w:t>L</w:t>
      </w:r>
      <w:r w:rsidR="001831F9">
        <w:rPr>
          <w:rFonts w:ascii="Arial" w:hAnsi="Arial" w:cs="Arial"/>
          <w:sz w:val="20"/>
          <w:szCs w:val="20"/>
        </w:rPr>
        <w:t>earning</w:t>
      </w:r>
      <w:r w:rsidRPr="004F2C0C">
        <w:rPr>
          <w:rFonts w:ascii="Arial" w:hAnsi="Arial" w:cs="Arial"/>
          <w:sz w:val="20"/>
          <w:szCs w:val="20"/>
        </w:rPr>
        <w:t xml:space="preserve"> EMEA), </w:t>
      </w:r>
      <w:r w:rsidR="00981DB1" w:rsidRPr="004F2C0C">
        <w:rPr>
          <w:rFonts w:ascii="Arial" w:hAnsi="Arial" w:cs="Arial"/>
          <w:sz w:val="20"/>
          <w:szCs w:val="20"/>
        </w:rPr>
        <w:t>n</w:t>
      </w:r>
      <w:r w:rsidRPr="004F2C0C">
        <w:rPr>
          <w:rFonts w:ascii="Arial" w:hAnsi="Arial" w:cs="Arial"/>
          <w:sz w:val="20"/>
          <w:szCs w:val="20"/>
        </w:rPr>
        <w:t>on-account customers, potential new customers, designated freight forwarders</w:t>
      </w:r>
      <w:r w:rsidR="001831F9">
        <w:rPr>
          <w:rFonts w:ascii="Arial" w:hAnsi="Arial" w:cs="Arial"/>
          <w:sz w:val="20"/>
          <w:szCs w:val="20"/>
        </w:rPr>
        <w:t>.</w:t>
      </w:r>
    </w:p>
    <w:p w:rsidR="0094113D" w:rsidRPr="0094113D" w:rsidRDefault="0094113D" w:rsidP="0094113D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94113D" w:rsidRPr="0094113D" w:rsidRDefault="0094113D" w:rsidP="0094113D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94113D" w:rsidRPr="0094113D" w:rsidRDefault="0094113D" w:rsidP="0094113D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 w:rsidRPr="0094113D">
        <w:rPr>
          <w:rFonts w:ascii="Arial" w:hAnsi="Arial" w:cs="Arial"/>
          <w:b/>
          <w:color w:val="000000"/>
          <w:sz w:val="20"/>
          <w:szCs w:val="20"/>
        </w:rPr>
        <w:t>Education / Qualifications / Experience:</w:t>
      </w:r>
    </w:p>
    <w:p w:rsidR="0094113D" w:rsidRPr="0094113D" w:rsidRDefault="0094113D" w:rsidP="0094113D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94113D" w:rsidRPr="0094113D" w:rsidRDefault="0094113D" w:rsidP="0094113D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 w:rsidRPr="0094113D">
        <w:rPr>
          <w:rFonts w:ascii="Arial" w:hAnsi="Arial" w:cs="Arial"/>
          <w:sz w:val="20"/>
          <w:szCs w:val="20"/>
        </w:rPr>
        <w:t xml:space="preserve">This position requires a person with strong attention to detail, excellent organisational skills and a customer service focus. </w:t>
      </w:r>
      <w:r w:rsidR="00981DB1">
        <w:rPr>
          <w:rFonts w:ascii="Arial" w:hAnsi="Arial" w:cs="Arial"/>
          <w:sz w:val="20"/>
          <w:szCs w:val="20"/>
        </w:rPr>
        <w:t xml:space="preserve"> </w:t>
      </w:r>
      <w:r w:rsidRPr="0094113D">
        <w:rPr>
          <w:rFonts w:ascii="Arial" w:hAnsi="Arial" w:cs="Arial"/>
          <w:sz w:val="20"/>
          <w:szCs w:val="20"/>
        </w:rPr>
        <w:t>Experience in publishing and/or export is an advantage but is not</w:t>
      </w:r>
      <w:r w:rsidRPr="0094113D">
        <w:rPr>
          <w:rFonts w:ascii="Arial" w:hAnsi="Arial" w:cs="Arial"/>
          <w:color w:val="000000"/>
          <w:sz w:val="20"/>
          <w:szCs w:val="20"/>
        </w:rPr>
        <w:t xml:space="preserve"> essential.</w:t>
      </w:r>
      <w:r w:rsidR="00981DB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4113D">
        <w:rPr>
          <w:rFonts w:ascii="Arial" w:hAnsi="Arial" w:cs="Arial"/>
          <w:color w:val="000000"/>
          <w:sz w:val="20"/>
          <w:szCs w:val="20"/>
        </w:rPr>
        <w:t>Experience in customer service is an advantage.</w:t>
      </w:r>
    </w:p>
    <w:p w:rsidR="00E235E4" w:rsidRPr="0094113D" w:rsidRDefault="00E235E4" w:rsidP="00E235E4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CC3308" w:rsidRDefault="00CC3308" w:rsidP="00CC3308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C3308" w:rsidRPr="00891333" w:rsidRDefault="00CC3308" w:rsidP="00CC3308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891333">
        <w:rPr>
          <w:rFonts w:ascii="Arial" w:hAnsi="Arial" w:cs="Arial"/>
          <w:b/>
          <w:color w:val="000000"/>
          <w:sz w:val="20"/>
          <w:szCs w:val="20"/>
        </w:rPr>
        <w:t>Cengage Core Competencies:</w:t>
      </w:r>
    </w:p>
    <w:p w:rsidR="00CC3308" w:rsidRDefault="00CC3308" w:rsidP="00CC3308">
      <w:pPr>
        <w:tabs>
          <w:tab w:val="left" w:pos="543"/>
          <w:tab w:val="left" w:pos="1110"/>
          <w:tab w:val="left" w:pos="2528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C3308" w:rsidRPr="00C83771" w:rsidRDefault="00CC3308" w:rsidP="00CC3308">
      <w:pPr>
        <w:numPr>
          <w:ilvl w:val="0"/>
          <w:numId w:val="33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Speed:  Proactively gets things done quickly, with a high quality of work.  Overcomes barriers and </w:t>
      </w:r>
      <w:r>
        <w:rPr>
          <w:rFonts w:ascii="Arial" w:hAnsi="Arial" w:cs="Arial"/>
          <w:color w:val="000000"/>
          <w:sz w:val="20"/>
          <w:szCs w:val="20"/>
        </w:rPr>
        <w:tab/>
        <w:t>continually finds ways to be more efficient.</w:t>
      </w:r>
    </w:p>
    <w:p w:rsidR="00CC3308" w:rsidRDefault="00CC3308" w:rsidP="00CC3308">
      <w:pPr>
        <w:numPr>
          <w:ilvl w:val="0"/>
          <w:numId w:val="33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Focus:  Identifies core business problems and opportunities; seeks and proposes solutions while </w:t>
      </w:r>
      <w:r>
        <w:rPr>
          <w:rFonts w:ascii="Arial" w:hAnsi="Arial" w:cs="Arial"/>
          <w:color w:val="000000"/>
          <w:sz w:val="20"/>
          <w:szCs w:val="20"/>
        </w:rPr>
        <w:tab/>
        <w:t>avoiding distractions.  Persists through achieving deliverables.</w:t>
      </w:r>
    </w:p>
    <w:p w:rsidR="00CC3308" w:rsidRPr="009D22CD" w:rsidRDefault="00CC3308" w:rsidP="00CC3308">
      <w:pPr>
        <w:numPr>
          <w:ilvl w:val="0"/>
          <w:numId w:val="33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D22CD">
        <w:rPr>
          <w:rFonts w:ascii="Arial" w:hAnsi="Arial" w:cs="Arial"/>
          <w:color w:val="000000"/>
          <w:sz w:val="20"/>
          <w:szCs w:val="20"/>
        </w:rPr>
        <w:t xml:space="preserve">Collaboration:  Committed to helping others be successful; partners with key organisational </w:t>
      </w:r>
      <w:r w:rsidRPr="009D22CD">
        <w:rPr>
          <w:rFonts w:ascii="Arial" w:hAnsi="Arial" w:cs="Arial"/>
          <w:color w:val="000000"/>
          <w:sz w:val="20"/>
          <w:szCs w:val="20"/>
        </w:rPr>
        <w:tab/>
        <w:t>stakeholders, individuals and teams outside own functional area to promote business alignment.</w:t>
      </w:r>
    </w:p>
    <w:p w:rsidR="00433C3C" w:rsidRPr="00E235E4" w:rsidRDefault="00433C3C" w:rsidP="00E235E4">
      <w:pPr>
        <w:widowControl w:val="0"/>
        <w:tabs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sectPr w:rsidR="00433C3C" w:rsidRPr="00E235E4" w:rsidSect="002D533F">
      <w:footerReference w:type="default" r:id="rId9"/>
      <w:pgSz w:w="11906" w:h="16838" w:code="9"/>
      <w:pgMar w:top="851" w:right="1134" w:bottom="567" w:left="1134" w:header="284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60" w:rsidRDefault="00923360">
      <w:r>
        <w:separator/>
      </w:r>
    </w:p>
  </w:endnote>
  <w:endnote w:type="continuationSeparator" w:id="0">
    <w:p w:rsidR="00923360" w:rsidRDefault="0092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altName w:val="Tahoma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3D" w:rsidRPr="003461BC" w:rsidRDefault="0094113D" w:rsidP="002D533F">
    <w:pPr>
      <w:pStyle w:val="Footer"/>
      <w:tabs>
        <w:tab w:val="clear" w:pos="8306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Sales Coordinator, Export</w:t>
    </w:r>
    <w:r w:rsidR="00981DB1">
      <w:rPr>
        <w:rFonts w:ascii="Arial" w:hAnsi="Arial" w:cs="Arial"/>
        <w:sz w:val="18"/>
        <w:szCs w:val="18"/>
      </w:rPr>
      <w:t xml:space="preserve"> (Part Time)</w:t>
    </w:r>
    <w:r w:rsidRPr="003461BC">
      <w:rPr>
        <w:rFonts w:ascii="Arial" w:hAnsi="Arial" w:cs="Arial"/>
        <w:sz w:val="18"/>
        <w:szCs w:val="18"/>
      </w:rPr>
      <w:tab/>
    </w:r>
    <w:r w:rsidRPr="003461BC">
      <w:rPr>
        <w:rFonts w:ascii="Arial" w:hAnsi="Arial" w:cs="Arial"/>
        <w:sz w:val="18"/>
        <w:szCs w:val="18"/>
      </w:rPr>
      <w:tab/>
    </w:r>
    <w:r w:rsidRPr="003461BC">
      <w:rPr>
        <w:rStyle w:val="PageNumber"/>
        <w:rFonts w:ascii="Arial" w:hAnsi="Arial" w:cs="Arial"/>
        <w:sz w:val="18"/>
        <w:szCs w:val="18"/>
      </w:rPr>
      <w:fldChar w:fldCharType="begin"/>
    </w:r>
    <w:r w:rsidRPr="003461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3461BC">
      <w:rPr>
        <w:rStyle w:val="PageNumber"/>
        <w:rFonts w:ascii="Arial" w:hAnsi="Arial" w:cs="Arial"/>
        <w:sz w:val="18"/>
        <w:szCs w:val="18"/>
      </w:rPr>
      <w:fldChar w:fldCharType="separate"/>
    </w:r>
    <w:r w:rsidR="006F5C1F">
      <w:rPr>
        <w:rStyle w:val="PageNumber"/>
        <w:rFonts w:ascii="Arial" w:hAnsi="Arial" w:cs="Arial"/>
        <w:noProof/>
        <w:sz w:val="18"/>
        <w:szCs w:val="18"/>
      </w:rPr>
      <w:t>4</w:t>
    </w:r>
    <w:r w:rsidRPr="003461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60" w:rsidRDefault="00923360">
      <w:r>
        <w:separator/>
      </w:r>
    </w:p>
  </w:footnote>
  <w:footnote w:type="continuationSeparator" w:id="0">
    <w:p w:rsidR="00923360" w:rsidRDefault="0092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A37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643"/>
    <w:multiLevelType w:val="hybridMultilevel"/>
    <w:tmpl w:val="55680166"/>
    <w:lvl w:ilvl="0" w:tplc="C97C1FC8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20C"/>
    <w:multiLevelType w:val="hybridMultilevel"/>
    <w:tmpl w:val="EFD45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5A68"/>
    <w:multiLevelType w:val="hybridMultilevel"/>
    <w:tmpl w:val="5650CA2A"/>
    <w:lvl w:ilvl="0" w:tplc="444EEE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B5BE2"/>
    <w:multiLevelType w:val="hybridMultilevel"/>
    <w:tmpl w:val="7A36ED70"/>
    <w:lvl w:ilvl="0" w:tplc="CF5EC91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23755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54B9"/>
    <w:multiLevelType w:val="hybridMultilevel"/>
    <w:tmpl w:val="2A08C322"/>
    <w:lvl w:ilvl="0" w:tplc="C97C1FC8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00EF"/>
    <w:multiLevelType w:val="hybridMultilevel"/>
    <w:tmpl w:val="40DEF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6244B"/>
    <w:multiLevelType w:val="hybridMultilevel"/>
    <w:tmpl w:val="18D04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526"/>
    <w:multiLevelType w:val="hybridMultilevel"/>
    <w:tmpl w:val="68CE1CA8"/>
    <w:lvl w:ilvl="0" w:tplc="4E903EC8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502AE"/>
    <w:multiLevelType w:val="hybridMultilevel"/>
    <w:tmpl w:val="002C0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06A8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34C2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236DB"/>
    <w:multiLevelType w:val="multilevel"/>
    <w:tmpl w:val="7674E046"/>
    <w:lvl w:ilvl="0">
      <w:start w:val="1"/>
      <w:numFmt w:val="bullet"/>
      <w:lvlText w:val="•"/>
      <w:lvlJc w:val="left"/>
      <w:pPr>
        <w:ind w:left="227" w:hanging="227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B5F00"/>
    <w:multiLevelType w:val="hybridMultilevel"/>
    <w:tmpl w:val="8C1E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F6C03"/>
    <w:multiLevelType w:val="hybridMultilevel"/>
    <w:tmpl w:val="A5B0BE1C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 w15:restartNumberingAfterBreak="0">
    <w:nsid w:val="38490668"/>
    <w:multiLevelType w:val="hybridMultilevel"/>
    <w:tmpl w:val="6E9E2260"/>
    <w:lvl w:ilvl="0" w:tplc="E5F68D5A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24D70"/>
    <w:multiLevelType w:val="hybridMultilevel"/>
    <w:tmpl w:val="F170E41C"/>
    <w:lvl w:ilvl="0" w:tplc="0302CBDC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A152C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9356F"/>
    <w:multiLevelType w:val="hybridMultilevel"/>
    <w:tmpl w:val="2668B02C"/>
    <w:lvl w:ilvl="0" w:tplc="388E23A8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423F0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1185"/>
    <w:multiLevelType w:val="hybridMultilevel"/>
    <w:tmpl w:val="B7164A1E"/>
    <w:lvl w:ilvl="0" w:tplc="C97C1FC8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85B3B"/>
    <w:multiLevelType w:val="hybridMultilevel"/>
    <w:tmpl w:val="F6721CBE"/>
    <w:lvl w:ilvl="0" w:tplc="E8269B7C">
      <w:start w:val="1"/>
      <w:numFmt w:val="bullet"/>
      <w:lvlText w:val="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C4A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C05E98"/>
    <w:multiLevelType w:val="multilevel"/>
    <w:tmpl w:val="C5C003F0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132C6"/>
    <w:multiLevelType w:val="multilevel"/>
    <w:tmpl w:val="3D5659B2"/>
    <w:lvl w:ilvl="0">
      <w:numFmt w:val="bullet"/>
      <w:lvlText w:val="•"/>
      <w:lvlJc w:val="left"/>
      <w:pPr>
        <w:tabs>
          <w:tab w:val="num" w:pos="227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51E53"/>
    <w:multiLevelType w:val="hybridMultilevel"/>
    <w:tmpl w:val="2F94B48E"/>
    <w:lvl w:ilvl="0" w:tplc="CC6E2816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1B560D"/>
    <w:multiLevelType w:val="multilevel"/>
    <w:tmpl w:val="4F0E2DFC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246C8"/>
    <w:multiLevelType w:val="hybridMultilevel"/>
    <w:tmpl w:val="7A3E411E"/>
    <w:lvl w:ilvl="0" w:tplc="E34C9E2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F4BA6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34870"/>
    <w:multiLevelType w:val="hybridMultilevel"/>
    <w:tmpl w:val="2EDE5212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50480"/>
    <w:multiLevelType w:val="hybridMultilevel"/>
    <w:tmpl w:val="43BAC5D4"/>
    <w:lvl w:ilvl="0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B1FDF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C5E4D"/>
    <w:multiLevelType w:val="hybridMultilevel"/>
    <w:tmpl w:val="0540A9FA"/>
    <w:lvl w:ilvl="0" w:tplc="B89261D4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65DC023C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F457A"/>
    <w:multiLevelType w:val="hybridMultilevel"/>
    <w:tmpl w:val="A9582C9A"/>
    <w:lvl w:ilvl="0" w:tplc="39E2F5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Courier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0F5B17"/>
    <w:multiLevelType w:val="hybridMultilevel"/>
    <w:tmpl w:val="B27007E4"/>
    <w:lvl w:ilvl="0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E2DBF"/>
    <w:multiLevelType w:val="multilevel"/>
    <w:tmpl w:val="E562661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2"/>
  </w:num>
  <w:num w:numId="4">
    <w:abstractNumId w:val="10"/>
  </w:num>
  <w:num w:numId="5">
    <w:abstractNumId w:val="2"/>
  </w:num>
  <w:num w:numId="6">
    <w:abstractNumId w:val="30"/>
  </w:num>
  <w:num w:numId="7">
    <w:abstractNumId w:val="34"/>
  </w:num>
  <w:num w:numId="8">
    <w:abstractNumId w:val="13"/>
  </w:num>
  <w:num w:numId="9">
    <w:abstractNumId w:val="8"/>
  </w:num>
  <w:num w:numId="10">
    <w:abstractNumId w:val="16"/>
  </w:num>
  <w:num w:numId="11">
    <w:abstractNumId w:val="12"/>
  </w:num>
  <w:num w:numId="12">
    <w:abstractNumId w:val="18"/>
  </w:num>
  <w:num w:numId="13">
    <w:abstractNumId w:val="14"/>
  </w:num>
  <w:num w:numId="14">
    <w:abstractNumId w:val="15"/>
  </w:num>
  <w:num w:numId="15">
    <w:abstractNumId w:val="22"/>
  </w:num>
  <w:num w:numId="16">
    <w:abstractNumId w:val="6"/>
  </w:num>
  <w:num w:numId="17">
    <w:abstractNumId w:val="23"/>
  </w:num>
  <w:num w:numId="18">
    <w:abstractNumId w:val="20"/>
  </w:num>
  <w:num w:numId="19">
    <w:abstractNumId w:val="35"/>
  </w:num>
  <w:num w:numId="20">
    <w:abstractNumId w:val="1"/>
  </w:num>
  <w:num w:numId="21">
    <w:abstractNumId w:val="31"/>
  </w:num>
  <w:num w:numId="22">
    <w:abstractNumId w:val="5"/>
  </w:num>
  <w:num w:numId="23">
    <w:abstractNumId w:val="11"/>
  </w:num>
  <w:num w:numId="24">
    <w:abstractNumId w:val="17"/>
  </w:num>
  <w:num w:numId="25">
    <w:abstractNumId w:val="19"/>
  </w:num>
  <w:num w:numId="26">
    <w:abstractNumId w:val="0"/>
  </w:num>
  <w:num w:numId="27">
    <w:abstractNumId w:val="28"/>
  </w:num>
  <w:num w:numId="28">
    <w:abstractNumId w:val="25"/>
  </w:num>
  <w:num w:numId="29">
    <w:abstractNumId w:val="33"/>
  </w:num>
  <w:num w:numId="30">
    <w:abstractNumId w:val="9"/>
  </w:num>
  <w:num w:numId="31">
    <w:abstractNumId w:val="29"/>
  </w:num>
  <w:num w:numId="32">
    <w:abstractNumId w:val="27"/>
  </w:num>
  <w:num w:numId="33">
    <w:abstractNumId w:val="7"/>
  </w:num>
  <w:num w:numId="34">
    <w:abstractNumId w:val="24"/>
  </w:num>
  <w:num w:numId="35">
    <w:abstractNumId w:val="26"/>
  </w:num>
  <w:num w:numId="3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C"/>
    <w:rsid w:val="00017C1E"/>
    <w:rsid w:val="00022C31"/>
    <w:rsid w:val="000252F1"/>
    <w:rsid w:val="00032236"/>
    <w:rsid w:val="00032967"/>
    <w:rsid w:val="00047F6E"/>
    <w:rsid w:val="000803A6"/>
    <w:rsid w:val="000D66EA"/>
    <w:rsid w:val="001058E9"/>
    <w:rsid w:val="001266D5"/>
    <w:rsid w:val="0013192F"/>
    <w:rsid w:val="00154B04"/>
    <w:rsid w:val="00177AA5"/>
    <w:rsid w:val="001831F9"/>
    <w:rsid w:val="001B583B"/>
    <w:rsid w:val="001B7FCE"/>
    <w:rsid w:val="00201471"/>
    <w:rsid w:val="002565CA"/>
    <w:rsid w:val="002646B7"/>
    <w:rsid w:val="002D533F"/>
    <w:rsid w:val="003536E1"/>
    <w:rsid w:val="00354FB8"/>
    <w:rsid w:val="003571B0"/>
    <w:rsid w:val="003F2078"/>
    <w:rsid w:val="003F7138"/>
    <w:rsid w:val="00420CA3"/>
    <w:rsid w:val="004235BE"/>
    <w:rsid w:val="004235F5"/>
    <w:rsid w:val="00433C3C"/>
    <w:rsid w:val="00467AB8"/>
    <w:rsid w:val="00476952"/>
    <w:rsid w:val="00486FB7"/>
    <w:rsid w:val="004F29F2"/>
    <w:rsid w:val="004F2C0C"/>
    <w:rsid w:val="00505F93"/>
    <w:rsid w:val="00511D90"/>
    <w:rsid w:val="00514C61"/>
    <w:rsid w:val="00526A51"/>
    <w:rsid w:val="00545369"/>
    <w:rsid w:val="00545F6C"/>
    <w:rsid w:val="00567C53"/>
    <w:rsid w:val="005D5B0F"/>
    <w:rsid w:val="00600D68"/>
    <w:rsid w:val="006B0C38"/>
    <w:rsid w:val="006E7952"/>
    <w:rsid w:val="006F5C1F"/>
    <w:rsid w:val="007A248D"/>
    <w:rsid w:val="007C5223"/>
    <w:rsid w:val="00806B4D"/>
    <w:rsid w:val="00816A33"/>
    <w:rsid w:val="00864718"/>
    <w:rsid w:val="00870151"/>
    <w:rsid w:val="00870FBC"/>
    <w:rsid w:val="00895100"/>
    <w:rsid w:val="008B7430"/>
    <w:rsid w:val="009170BC"/>
    <w:rsid w:val="00923360"/>
    <w:rsid w:val="0094113D"/>
    <w:rsid w:val="00955A26"/>
    <w:rsid w:val="00975965"/>
    <w:rsid w:val="00981DB1"/>
    <w:rsid w:val="009872F3"/>
    <w:rsid w:val="0099605D"/>
    <w:rsid w:val="009A5577"/>
    <w:rsid w:val="00A14EDC"/>
    <w:rsid w:val="00A448D3"/>
    <w:rsid w:val="00A87A3B"/>
    <w:rsid w:val="00A93DC0"/>
    <w:rsid w:val="00AB2EC9"/>
    <w:rsid w:val="00AC17FA"/>
    <w:rsid w:val="00AC252D"/>
    <w:rsid w:val="00B152B6"/>
    <w:rsid w:val="00B152D5"/>
    <w:rsid w:val="00B72E13"/>
    <w:rsid w:val="00B979B9"/>
    <w:rsid w:val="00BB3093"/>
    <w:rsid w:val="00BE269D"/>
    <w:rsid w:val="00BF7A1C"/>
    <w:rsid w:val="00C208ED"/>
    <w:rsid w:val="00C30D4E"/>
    <w:rsid w:val="00C32032"/>
    <w:rsid w:val="00C52019"/>
    <w:rsid w:val="00CA1C96"/>
    <w:rsid w:val="00CA5C77"/>
    <w:rsid w:val="00CC3308"/>
    <w:rsid w:val="00CD10A5"/>
    <w:rsid w:val="00CE113D"/>
    <w:rsid w:val="00D140CE"/>
    <w:rsid w:val="00D35008"/>
    <w:rsid w:val="00D607CE"/>
    <w:rsid w:val="00D863EA"/>
    <w:rsid w:val="00DC3CEB"/>
    <w:rsid w:val="00DD2AF1"/>
    <w:rsid w:val="00DD548C"/>
    <w:rsid w:val="00E01849"/>
    <w:rsid w:val="00E0748F"/>
    <w:rsid w:val="00E128E9"/>
    <w:rsid w:val="00E21A4B"/>
    <w:rsid w:val="00E235E4"/>
    <w:rsid w:val="00E25A8F"/>
    <w:rsid w:val="00E97FA9"/>
    <w:rsid w:val="00EE540C"/>
    <w:rsid w:val="00EF079E"/>
    <w:rsid w:val="00F05636"/>
    <w:rsid w:val="00F121FF"/>
    <w:rsid w:val="00F24F5C"/>
    <w:rsid w:val="00F44234"/>
    <w:rsid w:val="00F47C48"/>
    <w:rsid w:val="00F541B1"/>
    <w:rsid w:val="00F8261A"/>
    <w:rsid w:val="00F847A3"/>
    <w:rsid w:val="00F95D80"/>
    <w:rsid w:val="00F9743D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425CDFA"/>
  <w15:chartTrackingRefBased/>
  <w15:docId w15:val="{1C76C2C3-097C-48E4-9CEE-8F5B62B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C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45CAC"/>
    <w:pPr>
      <w:jc w:val="center"/>
    </w:pPr>
    <w:rPr>
      <w:sz w:val="56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table" w:styleId="TableGrid">
    <w:name w:val="Table Grid"/>
    <w:basedOn w:val="TableNormal"/>
    <w:uiPriority w:val="99"/>
    <w:rsid w:val="00636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66F"/>
    <w:rPr>
      <w:rFonts w:ascii="Tahoma" w:hAnsi="Tahoma" w:cs="Tahoma"/>
      <w:sz w:val="16"/>
      <w:szCs w:val="16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5C1D41"/>
    <w:pPr>
      <w:ind w:left="720"/>
    </w:pPr>
  </w:style>
  <w:style w:type="paragraph" w:styleId="Header">
    <w:name w:val="header"/>
    <w:basedOn w:val="Normal"/>
    <w:rsid w:val="003461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61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1BC"/>
  </w:style>
  <w:style w:type="paragraph" w:styleId="ListParagraph">
    <w:name w:val="List Paragraph"/>
    <w:basedOn w:val="Normal"/>
    <w:uiPriority w:val="34"/>
    <w:qFormat/>
    <w:rsid w:val="00F8261A"/>
    <w:pPr>
      <w:ind w:left="720"/>
    </w:pPr>
  </w:style>
  <w:style w:type="paragraph" w:styleId="BodyText">
    <w:name w:val="Body Text"/>
    <w:basedOn w:val="Normal"/>
    <w:link w:val="BodyTextChar"/>
    <w:rsid w:val="00E235E4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BodyTextChar">
    <w:name w:val="Body Text Char"/>
    <w:link w:val="BodyText"/>
    <w:rsid w:val="00E235E4"/>
    <w:rPr>
      <w:sz w:val="24"/>
      <w:lang w:val="en-AU"/>
    </w:rPr>
  </w:style>
  <w:style w:type="character" w:customStyle="1" w:styleId="nobold1">
    <w:name w:val="nobold1"/>
    <w:rsid w:val="00CE113D"/>
    <w:rPr>
      <w:b w:val="0"/>
      <w:bCs w:val="0"/>
    </w:rPr>
  </w:style>
  <w:style w:type="character" w:styleId="CommentReference">
    <w:name w:val="annotation reference"/>
    <w:uiPriority w:val="99"/>
    <w:semiHidden/>
    <w:unhideWhenUsed/>
    <w:rsid w:val="008B7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4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74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7430"/>
    <w:rPr>
      <w:b/>
      <w:bCs/>
      <w:lang w:eastAsia="en-US"/>
    </w:rPr>
  </w:style>
  <w:style w:type="paragraph" w:styleId="Revision">
    <w:name w:val="Revision"/>
    <w:hidden/>
    <w:uiPriority w:val="99"/>
    <w:semiHidden/>
    <w:rsid w:val="00E21A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5D00-AE91-4318-AFFB-C321248B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1034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Thomson Learning</Company>
  <LinksUpToDate>false</LinksUpToDate>
  <CharactersWithSpaces>7908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1027</vt:i4>
      </vt:variant>
      <vt:variant>
        <vt:i4>1</vt:i4>
      </vt:variant>
      <vt:variant>
        <vt:lpwstr>http://inside/sites/corp/comm/branding/Logo%20Files/JPG%20Format%20(for%20MS%20Office%20--%20solid%20background)/CL_Logo_RGB_JPG.jpg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 Kerr</dc:creator>
  <cp:keywords/>
  <cp:lastModifiedBy>Latham, Amanda</cp:lastModifiedBy>
  <cp:revision>5</cp:revision>
  <cp:lastPrinted>2014-08-05T04:34:00Z</cp:lastPrinted>
  <dcterms:created xsi:type="dcterms:W3CDTF">2016-09-29T03:32:00Z</dcterms:created>
  <dcterms:modified xsi:type="dcterms:W3CDTF">2016-09-29T04:36:00Z</dcterms:modified>
</cp:coreProperties>
</file>